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37" w:rsidRDefault="002562CD"/>
    <w:p w:rsidR="00254140" w:rsidRDefault="00254140"/>
    <w:p w:rsidR="00254140" w:rsidRDefault="00254140"/>
    <w:p w:rsidR="00254140" w:rsidRDefault="00254140"/>
    <w:p w:rsidR="00254140" w:rsidRDefault="00254140"/>
    <w:p w:rsidR="00D95257" w:rsidRDefault="00D95257" w:rsidP="00254140">
      <w:pPr>
        <w:jc w:val="center"/>
        <w:rPr>
          <w:b/>
          <w:sz w:val="32"/>
          <w:szCs w:val="32"/>
        </w:rPr>
      </w:pPr>
    </w:p>
    <w:p w:rsidR="00D95257" w:rsidRDefault="00D95257" w:rsidP="00254140">
      <w:pPr>
        <w:jc w:val="center"/>
        <w:rPr>
          <w:b/>
          <w:sz w:val="32"/>
          <w:szCs w:val="32"/>
        </w:rPr>
      </w:pPr>
    </w:p>
    <w:p w:rsidR="00962EE5" w:rsidRPr="00D81687" w:rsidRDefault="00962EE5" w:rsidP="00254140">
      <w:pPr>
        <w:jc w:val="center"/>
        <w:rPr>
          <w:b/>
          <w:sz w:val="36"/>
          <w:szCs w:val="36"/>
        </w:rPr>
      </w:pPr>
      <w:r w:rsidRPr="00D81687">
        <w:rPr>
          <w:b/>
          <w:sz w:val="36"/>
          <w:szCs w:val="36"/>
        </w:rPr>
        <w:t>ΑΝΑΚΟΙΝΩΣΗ</w:t>
      </w:r>
    </w:p>
    <w:p w:rsidR="00962EE5" w:rsidRDefault="00962EE5"/>
    <w:p w:rsidR="00721379" w:rsidRDefault="00EF4C81" w:rsidP="00D6708F">
      <w:pPr>
        <w:jc w:val="center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  </w:t>
      </w:r>
      <w:r w:rsidR="009E4138" w:rsidRPr="00D8625E">
        <w:rPr>
          <w:rFonts w:ascii="Arial" w:hAnsi="Arial" w:cs="Arial"/>
          <w:color w:val="393939"/>
          <w:sz w:val="24"/>
          <w:szCs w:val="24"/>
        </w:rPr>
        <w:t>Ανακοινώνεται στους φοιτητές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του Γεωπονικού  Πανεπιστημίου </w:t>
      </w:r>
      <w:r>
        <w:rPr>
          <w:rFonts w:ascii="Arial" w:hAnsi="Arial" w:cs="Arial"/>
          <w:color w:val="393939"/>
          <w:sz w:val="24"/>
          <w:szCs w:val="24"/>
        </w:rPr>
        <w:t xml:space="preserve">  </w:t>
      </w:r>
      <w:r w:rsidR="0050134D">
        <w:rPr>
          <w:rFonts w:ascii="Arial" w:hAnsi="Arial" w:cs="Arial"/>
          <w:color w:val="393939"/>
          <w:sz w:val="24"/>
          <w:szCs w:val="24"/>
        </w:rPr>
        <w:t>Αθηνών</w:t>
      </w:r>
      <w:r w:rsidR="006963CB">
        <w:rPr>
          <w:rFonts w:ascii="Arial" w:hAnsi="Arial" w:cs="Arial"/>
          <w:color w:val="393939"/>
          <w:sz w:val="24"/>
          <w:szCs w:val="24"/>
        </w:rPr>
        <w:t xml:space="preserve">         (προπτυχιακοί, μεταπτυχιακοί και υποψήφιοι διδάκτορες)</w:t>
      </w:r>
      <w:r w:rsidR="0050134D">
        <w:rPr>
          <w:rFonts w:ascii="Arial" w:hAnsi="Arial" w:cs="Arial"/>
          <w:color w:val="393939"/>
          <w:sz w:val="24"/>
          <w:szCs w:val="24"/>
        </w:rPr>
        <w:t xml:space="preserve"> </w:t>
      </w:r>
      <w:r w:rsidR="00F22941">
        <w:rPr>
          <w:rFonts w:ascii="Arial" w:hAnsi="Arial" w:cs="Arial"/>
          <w:color w:val="393939"/>
          <w:sz w:val="24"/>
          <w:szCs w:val="24"/>
        </w:rPr>
        <w:t xml:space="preserve"> ότι</w:t>
      </w:r>
      <w:r w:rsidR="00721379" w:rsidRPr="00721379">
        <w:rPr>
          <w:rFonts w:ascii="Arial" w:hAnsi="Arial" w:cs="Arial"/>
          <w:color w:val="393939"/>
          <w:sz w:val="24"/>
          <w:szCs w:val="24"/>
        </w:rPr>
        <w:t>:</w:t>
      </w:r>
    </w:p>
    <w:p w:rsidR="00721379" w:rsidRPr="00DC6AFF" w:rsidRDefault="00721379" w:rsidP="00DC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 w:rsidRPr="00DC6AFF">
        <w:rPr>
          <w:rFonts w:ascii="Arial" w:hAnsi="Arial" w:cs="Arial"/>
          <w:color w:val="393939"/>
          <w:sz w:val="24"/>
          <w:szCs w:val="24"/>
        </w:rPr>
        <w:t xml:space="preserve">Η Υποβολή της αίτησης για δωρεάν σίτιση </w:t>
      </w:r>
      <w:r w:rsidRPr="00DC6AFF">
        <w:rPr>
          <w:rFonts w:ascii="Arial" w:hAnsi="Arial" w:cs="Arial"/>
          <w:b/>
          <w:color w:val="393939"/>
          <w:sz w:val="24"/>
          <w:szCs w:val="24"/>
          <w:u w:val="single"/>
        </w:rPr>
        <w:t>παρατείνεται αυστηρά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έως </w:t>
      </w:r>
      <w:r w:rsidRPr="00DC6AFF">
        <w:rPr>
          <w:rFonts w:ascii="Arial" w:hAnsi="Arial" w:cs="Arial"/>
          <w:b/>
          <w:color w:val="393939"/>
          <w:sz w:val="24"/>
          <w:szCs w:val="24"/>
        </w:rPr>
        <w:t>9/11/2020</w:t>
      </w:r>
      <w:r w:rsidRPr="00DC6AFF">
        <w:rPr>
          <w:rFonts w:ascii="Arial" w:hAnsi="Arial" w:cs="Arial"/>
          <w:color w:val="393939"/>
          <w:sz w:val="24"/>
          <w:szCs w:val="24"/>
        </w:rPr>
        <w:t>.</w:t>
      </w:r>
    </w:p>
    <w:p w:rsidR="00DC6AFF" w:rsidRPr="00DC6AFF" w:rsidRDefault="00DC6AFF" w:rsidP="00DC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 w:rsidRPr="00DC6AFF">
        <w:rPr>
          <w:rFonts w:ascii="Arial" w:hAnsi="Arial" w:cs="Arial"/>
          <w:color w:val="393939"/>
          <w:sz w:val="24"/>
          <w:szCs w:val="24"/>
        </w:rPr>
        <w:t>Οι νέοι φοιτητές , οι οποίοι βλέπουν –</w:t>
      </w:r>
      <w:r w:rsidRPr="00DC6AFF">
        <w:rPr>
          <w:rFonts w:ascii="Arial" w:hAnsi="Arial" w:cs="Arial"/>
          <w:i/>
          <w:color w:val="393939"/>
          <w:sz w:val="24"/>
          <w:szCs w:val="24"/>
          <w:u w:val="single"/>
        </w:rPr>
        <w:t>έγκριση</w:t>
      </w:r>
      <w:r w:rsidRPr="00DC6AFF">
        <w:rPr>
          <w:rFonts w:ascii="Arial" w:hAnsi="Arial" w:cs="Arial"/>
          <w:color w:val="393939"/>
          <w:sz w:val="24"/>
          <w:szCs w:val="24"/>
        </w:rPr>
        <w:t>- στην πλατφόρμα του</w:t>
      </w:r>
      <w:r w:rsidR="00EF4C81">
        <w:rPr>
          <w:rFonts w:ascii="Arial" w:hAnsi="Arial" w:cs="Arial"/>
          <w:color w:val="393939"/>
          <w:sz w:val="24"/>
          <w:szCs w:val="24"/>
        </w:rPr>
        <w:t xml:space="preserve">        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Pr="00DC6AFF">
        <w:rPr>
          <w:rFonts w:ascii="Arial" w:hAnsi="Arial" w:cs="Arial"/>
          <w:color w:val="393939"/>
          <w:sz w:val="24"/>
          <w:szCs w:val="24"/>
          <w:lang w:val="en-US"/>
        </w:rPr>
        <w:t>e</w:t>
      </w:r>
      <w:r w:rsidRPr="00DC6AFF">
        <w:rPr>
          <w:rFonts w:ascii="Arial" w:hAnsi="Arial" w:cs="Arial"/>
          <w:color w:val="393939"/>
          <w:sz w:val="24"/>
          <w:szCs w:val="24"/>
        </w:rPr>
        <w:t>-</w:t>
      </w:r>
      <w:r w:rsidRPr="00DC6AFF">
        <w:rPr>
          <w:rFonts w:ascii="Arial" w:hAnsi="Arial" w:cs="Arial"/>
          <w:color w:val="393939"/>
          <w:sz w:val="24"/>
          <w:szCs w:val="24"/>
          <w:lang w:val="en-US"/>
        </w:rPr>
        <w:t>student</w:t>
      </w:r>
      <w:r w:rsidRPr="00DC6AFF">
        <w:rPr>
          <w:rFonts w:ascii="Arial" w:hAnsi="Arial" w:cs="Arial"/>
          <w:color w:val="393939"/>
          <w:sz w:val="24"/>
          <w:szCs w:val="24"/>
        </w:rPr>
        <w:t>, μπορούν να σιτιστούν.  Οι φοιτητές, οι οπο</w:t>
      </w:r>
      <w:r w:rsidRPr="00DC6AFF">
        <w:rPr>
          <w:rFonts w:ascii="Arial" w:hAnsi="Arial" w:cs="Arial"/>
          <w:color w:val="393939"/>
          <w:sz w:val="24"/>
          <w:szCs w:val="24"/>
        </w:rPr>
        <w:t>ίοι  βλέπουν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  </w:t>
      </w:r>
      <w:r w:rsidRPr="00DC6AFF">
        <w:rPr>
          <w:rFonts w:ascii="Arial" w:hAnsi="Arial" w:cs="Arial"/>
          <w:i/>
          <w:color w:val="393939"/>
          <w:sz w:val="24"/>
          <w:szCs w:val="24"/>
          <w:u w:val="single"/>
        </w:rPr>
        <w:t>-μη πλήρης-</w:t>
      </w:r>
      <w:r w:rsidRPr="00DC6AFF">
        <w:rPr>
          <w:rFonts w:ascii="Arial" w:hAnsi="Arial" w:cs="Arial"/>
          <w:color w:val="393939"/>
          <w:sz w:val="24"/>
          <w:szCs w:val="24"/>
        </w:rPr>
        <w:t xml:space="preserve">  παρακαλούνται να ανεβάσουν τα έγγραφα που υπολείπονται στην πλατφόρμα.</w:t>
      </w:r>
    </w:p>
    <w:p w:rsidR="008514FB" w:rsidRDefault="00EF4C81" w:rsidP="00DC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Οι υπόλοιποι φοιτητές, στους οποίους 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>
        <w:rPr>
          <w:rFonts w:ascii="Arial" w:hAnsi="Arial" w:cs="Arial"/>
          <w:color w:val="393939"/>
          <w:sz w:val="24"/>
          <w:szCs w:val="24"/>
        </w:rPr>
        <w:t>εγκρίθηκε η αίτηση τους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 το ακαδημαϊκό έτος 2019-2020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, θα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συνεχίσουν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να 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σιτίζονται </w:t>
      </w:r>
      <w:r>
        <w:rPr>
          <w:rFonts w:ascii="Arial" w:hAnsi="Arial" w:cs="Arial"/>
          <w:color w:val="393939"/>
          <w:sz w:val="24"/>
          <w:szCs w:val="24"/>
        </w:rPr>
        <w:t xml:space="preserve"> έως ότου </w:t>
      </w:r>
      <w:r w:rsid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ολοκληρωθεί ο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έλεγχο</w:t>
      </w:r>
      <w:r w:rsidR="00DC6AFF" w:rsidRPr="00DC6AFF">
        <w:rPr>
          <w:rFonts w:ascii="Arial" w:hAnsi="Arial" w:cs="Arial"/>
          <w:color w:val="393939"/>
          <w:sz w:val="24"/>
          <w:szCs w:val="24"/>
        </w:rPr>
        <w:t xml:space="preserve">ς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 xml:space="preserve"> τον νέων δικαιολογητικών 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για την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ακαδημαϊκή</w:t>
      </w:r>
      <w:r w:rsidR="006963CB" w:rsidRPr="00DC6AFF">
        <w:rPr>
          <w:rFonts w:ascii="Arial" w:hAnsi="Arial" w:cs="Arial"/>
          <w:color w:val="393939"/>
          <w:sz w:val="24"/>
          <w:szCs w:val="24"/>
        </w:rPr>
        <w:t xml:space="preserve"> 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περίοδο</w:t>
      </w:r>
      <w:r w:rsidR="00721379" w:rsidRPr="00DC6AFF">
        <w:rPr>
          <w:rFonts w:ascii="Arial" w:hAnsi="Arial" w:cs="Arial"/>
          <w:color w:val="393939"/>
          <w:sz w:val="24"/>
          <w:szCs w:val="24"/>
        </w:rPr>
        <w:t xml:space="preserve"> 2020-2021</w:t>
      </w:r>
      <w:r w:rsidR="003A46B7" w:rsidRPr="00DC6AFF">
        <w:rPr>
          <w:rFonts w:ascii="Arial" w:hAnsi="Arial" w:cs="Arial"/>
          <w:color w:val="393939"/>
          <w:sz w:val="24"/>
          <w:szCs w:val="24"/>
        </w:rPr>
        <w:t>.</w:t>
      </w:r>
    </w:p>
    <w:p w:rsidR="00EF4C81" w:rsidRPr="00DC6AFF" w:rsidRDefault="00EF4C81" w:rsidP="00DC6AF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393939"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</w:rPr>
        <w:t xml:space="preserve">Οι μεταπτυχιακοί φοιτητές και υποψήφιοι διδάκτορες προσκομίζουν     </w:t>
      </w:r>
      <w:r w:rsidRPr="00EF4C81">
        <w:rPr>
          <w:rFonts w:ascii="Arial" w:hAnsi="Arial" w:cs="Arial"/>
          <w:i/>
          <w:color w:val="393939"/>
          <w:sz w:val="24"/>
          <w:szCs w:val="24"/>
          <w:u w:val="single"/>
        </w:rPr>
        <w:t>δια χειρός</w:t>
      </w:r>
      <w:r>
        <w:rPr>
          <w:rFonts w:ascii="Arial" w:hAnsi="Arial" w:cs="Arial"/>
          <w:color w:val="393939"/>
          <w:sz w:val="24"/>
          <w:szCs w:val="24"/>
        </w:rPr>
        <w:t xml:space="preserve"> στις γραμματείες των τμημάτων τους,  τα απαιτούμενα δικαιολογητικά για την δωρεάν σίτιση.</w:t>
      </w:r>
    </w:p>
    <w:p w:rsidR="003A46B7" w:rsidRPr="00D8625E" w:rsidRDefault="003A46B7" w:rsidP="00D8625E">
      <w:pPr>
        <w:jc w:val="both"/>
        <w:rPr>
          <w:rFonts w:ascii="Arial" w:hAnsi="Arial" w:cs="Arial"/>
          <w:color w:val="393939"/>
          <w:sz w:val="24"/>
          <w:szCs w:val="24"/>
        </w:rPr>
      </w:pPr>
    </w:p>
    <w:p w:rsidR="00EE5D01" w:rsidRDefault="00D8625E" w:rsidP="00D8625E">
      <w:pPr>
        <w:jc w:val="both"/>
        <w:rPr>
          <w:rFonts w:ascii="Tahoma" w:hAnsi="Tahoma" w:cs="Tahoma"/>
          <w:color w:val="660033"/>
          <w:sz w:val="20"/>
          <w:szCs w:val="20"/>
        </w:rPr>
      </w:pPr>
      <w:r>
        <w:rPr>
          <w:rFonts w:ascii="Arial" w:hAnsi="Arial" w:cs="Arial"/>
          <w:color w:val="393939"/>
          <w:sz w:val="24"/>
          <w:szCs w:val="24"/>
        </w:rPr>
        <w:t xml:space="preserve">     </w:t>
      </w: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  <w:bookmarkStart w:id="0" w:name="_GoBack"/>
      <w:bookmarkEnd w:id="0"/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EE5D01" w:rsidRDefault="00EE5D01" w:rsidP="002257D4">
      <w:pPr>
        <w:jc w:val="center"/>
        <w:rPr>
          <w:rFonts w:ascii="Tahoma" w:hAnsi="Tahoma" w:cs="Tahoma"/>
          <w:color w:val="660033"/>
          <w:sz w:val="20"/>
          <w:szCs w:val="20"/>
        </w:rPr>
      </w:pPr>
    </w:p>
    <w:p w:rsidR="002257D4" w:rsidRPr="00B40608" w:rsidRDefault="002257D4" w:rsidP="003A46B7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Διεύθυνση Σπουδών και Φοιτητικής Μέριμνας</w:t>
      </w:r>
    </w:p>
    <w:p w:rsidR="002257D4" w:rsidRPr="00B40608" w:rsidRDefault="002257D4" w:rsidP="002257D4">
      <w:pPr>
        <w:jc w:val="center"/>
        <w:rPr>
          <w:b/>
          <w:sz w:val="24"/>
          <w:szCs w:val="24"/>
        </w:rPr>
      </w:pPr>
      <w:r w:rsidRPr="00B40608">
        <w:rPr>
          <w:b/>
          <w:sz w:val="24"/>
          <w:szCs w:val="24"/>
        </w:rPr>
        <w:t>του Γ.Π.Α.</w:t>
      </w:r>
    </w:p>
    <w:p w:rsidR="002257D4" w:rsidRDefault="002257D4" w:rsidP="002257D4">
      <w:pPr>
        <w:jc w:val="center"/>
      </w:pPr>
    </w:p>
    <w:p w:rsidR="00EE5D01" w:rsidRDefault="00EE5D01" w:rsidP="002257D4">
      <w:pPr>
        <w:jc w:val="center"/>
      </w:pPr>
    </w:p>
    <w:p w:rsidR="00EE5D01" w:rsidRDefault="00EE5D01" w:rsidP="002257D4">
      <w:pPr>
        <w:jc w:val="center"/>
      </w:pPr>
    </w:p>
    <w:sectPr w:rsidR="00EE5D0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CD" w:rsidRDefault="002562CD" w:rsidP="00B40608">
      <w:pPr>
        <w:spacing w:after="0" w:line="240" w:lineRule="auto"/>
      </w:pPr>
      <w:r>
        <w:separator/>
      </w:r>
    </w:p>
  </w:endnote>
  <w:endnote w:type="continuationSeparator" w:id="0">
    <w:p w:rsidR="002562CD" w:rsidRDefault="002562CD" w:rsidP="00B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2D3A12" w:rsidRDefault="00B40608" w:rsidP="00D26575">
    <w:pPr>
      <w:pStyle w:val="Header"/>
      <w:pBdr>
        <w:top w:val="single" w:sz="4" w:space="1" w:color="808080"/>
      </w:pBdr>
      <w:jc w:val="center"/>
    </w:pPr>
    <w:r w:rsidRPr="001E3BDC">
      <w:rPr>
        <w:color w:val="808080"/>
        <w:sz w:val="18"/>
        <w:szCs w:val="18"/>
      </w:rPr>
      <w:t xml:space="preserve">Τμήμα Φοιτητικής Μέριμνας, </w:t>
    </w:r>
    <w:r>
      <w:rPr>
        <w:color w:val="808080"/>
        <w:sz w:val="18"/>
        <w:szCs w:val="18"/>
      </w:rPr>
      <w:t>Φ. Στράτου</w:t>
    </w:r>
    <w:r w:rsidRPr="001E3BDC">
      <w:rPr>
        <w:color w:val="808080"/>
        <w:sz w:val="18"/>
        <w:szCs w:val="18"/>
      </w:rPr>
      <w:t xml:space="preserve">, </w:t>
    </w:r>
    <w:proofErr w:type="spellStart"/>
    <w:r w:rsidRPr="001E3BDC">
      <w:rPr>
        <w:color w:val="808080"/>
        <w:sz w:val="18"/>
        <w:szCs w:val="18"/>
      </w:rPr>
      <w:t>τη</w:t>
    </w:r>
    <w:r>
      <w:rPr>
        <w:color w:val="808080"/>
        <w:sz w:val="18"/>
        <w:szCs w:val="18"/>
      </w:rPr>
      <w:t>λ</w:t>
    </w:r>
    <w:proofErr w:type="spellEnd"/>
    <w:r>
      <w:rPr>
        <w:color w:val="808080"/>
        <w:sz w:val="18"/>
        <w:szCs w:val="18"/>
      </w:rPr>
      <w:t>. 210 5294929</w:t>
    </w:r>
    <w:r w:rsidRPr="001E3BDC">
      <w:rPr>
        <w:color w:val="808080"/>
        <w:sz w:val="18"/>
        <w:szCs w:val="18"/>
      </w:rPr>
      <w:t xml:space="preserve">, </w:t>
    </w:r>
    <w:r w:rsidRPr="001E3BDC">
      <w:rPr>
        <w:color w:val="808080"/>
        <w:sz w:val="18"/>
        <w:szCs w:val="18"/>
        <w:lang w:val="en-US"/>
      </w:rPr>
      <w:t>fax</w:t>
    </w:r>
    <w:r w:rsidRPr="001E3BDC">
      <w:rPr>
        <w:color w:val="808080"/>
        <w:sz w:val="18"/>
        <w:szCs w:val="18"/>
      </w:rPr>
      <w:t xml:space="preserve">: 210 5294917, </w:t>
    </w:r>
    <w:r w:rsidRPr="001E3BDC">
      <w:rPr>
        <w:color w:val="808080"/>
        <w:sz w:val="18"/>
        <w:szCs w:val="18"/>
        <w:lang w:val="en-US"/>
      </w:rPr>
      <w:t>e</w:t>
    </w:r>
    <w:r w:rsidRPr="001E3BDC">
      <w:rPr>
        <w:color w:val="808080"/>
        <w:sz w:val="18"/>
        <w:szCs w:val="18"/>
      </w:rPr>
      <w:t>-</w:t>
    </w:r>
    <w:r w:rsidRPr="001E3BDC">
      <w:rPr>
        <w:color w:val="808080"/>
        <w:sz w:val="18"/>
        <w:szCs w:val="18"/>
        <w:lang w:val="en-US"/>
      </w:rPr>
      <w:t>mail</w:t>
    </w:r>
    <w:r w:rsidRPr="001E3BDC">
      <w:rPr>
        <w:color w:val="808080"/>
        <w:sz w:val="18"/>
        <w:szCs w:val="18"/>
      </w:rPr>
      <w:t>:</w:t>
    </w:r>
    <w:r w:rsidR="00D26575" w:rsidRPr="00D26575">
      <w:rPr>
        <w:color w:val="808080"/>
        <w:sz w:val="18"/>
        <w:szCs w:val="18"/>
      </w:rPr>
      <w:t xml:space="preserve"> </w:t>
    </w:r>
    <w:proofErr w:type="spellStart"/>
    <w:r w:rsidR="00D26575">
      <w:rPr>
        <w:color w:val="808080"/>
        <w:sz w:val="18"/>
        <w:szCs w:val="18"/>
        <w:lang w:val="en-US"/>
      </w:rPr>
      <w:t>foitmerimna</w:t>
    </w:r>
    <w:proofErr w:type="spellEnd"/>
    <w:r w:rsidR="00D26575" w:rsidRPr="00D26575">
      <w:rPr>
        <w:color w:val="808080"/>
        <w:sz w:val="18"/>
        <w:szCs w:val="18"/>
      </w:rPr>
      <w:t>@</w:t>
    </w:r>
    <w:proofErr w:type="spellStart"/>
    <w:r w:rsidR="00D26575">
      <w:rPr>
        <w:color w:val="808080"/>
        <w:sz w:val="18"/>
        <w:szCs w:val="18"/>
        <w:lang w:val="en-US"/>
      </w:rPr>
      <w:t>aua</w:t>
    </w:r>
    <w:proofErr w:type="spellEnd"/>
    <w:r w:rsidR="00D26575" w:rsidRPr="00D26575">
      <w:rPr>
        <w:color w:val="808080"/>
        <w:sz w:val="18"/>
        <w:szCs w:val="18"/>
      </w:rPr>
      <w:t>.</w:t>
    </w:r>
    <w:r w:rsidR="00D26575">
      <w:rPr>
        <w:color w:val="808080"/>
        <w:sz w:val="18"/>
        <w:szCs w:val="18"/>
        <w:lang w:val="en-US"/>
      </w:rPr>
      <w:t>gr</w:t>
    </w:r>
    <w:r w:rsidRPr="001E3BDC"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  <w:lang w:val="en-US"/>
      </w:rPr>
      <w:t>joanst</w:t>
    </w:r>
    <w:proofErr w:type="spellEnd"/>
    <w:r w:rsidRPr="00B40608">
      <w:rPr>
        <w:color w:val="808080"/>
        <w:sz w:val="18"/>
        <w:szCs w:val="18"/>
      </w:rPr>
      <w:t>@</w:t>
    </w:r>
    <w:proofErr w:type="spellStart"/>
    <w:r>
      <w:rPr>
        <w:color w:val="808080"/>
        <w:sz w:val="18"/>
        <w:szCs w:val="18"/>
        <w:lang w:val="en-US"/>
      </w:rPr>
      <w:t>aua</w:t>
    </w:r>
    <w:proofErr w:type="spellEnd"/>
    <w:r w:rsidRPr="00B40608">
      <w:rPr>
        <w:color w:val="808080"/>
        <w:sz w:val="18"/>
        <w:szCs w:val="18"/>
      </w:rPr>
      <w:t>.</w:t>
    </w:r>
    <w:r>
      <w:rPr>
        <w:color w:val="808080"/>
        <w:sz w:val="18"/>
        <w:szCs w:val="18"/>
        <w:lang w:val="en-US"/>
      </w:rPr>
      <w:t>gr</w:t>
    </w:r>
  </w:p>
  <w:p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CD" w:rsidRDefault="002562CD" w:rsidP="00B40608">
      <w:pPr>
        <w:spacing w:after="0" w:line="240" w:lineRule="auto"/>
      </w:pPr>
      <w:r>
        <w:separator/>
      </w:r>
    </w:p>
  </w:footnote>
  <w:footnote w:type="continuationSeparator" w:id="0">
    <w:p w:rsidR="002562CD" w:rsidRDefault="002562CD" w:rsidP="00B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08" w:rsidRPr="001E3BDC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b/>
        <w:color w:val="808080"/>
        <w:spacing w:val="60"/>
        <w:sz w:val="20"/>
        <w:szCs w:val="20"/>
      </w:rPr>
    </w:pPr>
    <w:r w:rsidRPr="001E3BDC">
      <w:rPr>
        <w:b/>
        <w:color w:val="808080"/>
        <w:spacing w:val="60"/>
        <w:sz w:val="20"/>
        <w:szCs w:val="20"/>
      </w:rPr>
      <w:t>ΓΕΩΠΟΝΙΚΟ  ΠΑΝΕΠΙΣΤΗΜΙΟ  ΑΘΗΝΩΝ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18"/>
        <w:szCs w:val="18"/>
      </w:rPr>
    </w:pPr>
    <w:r w:rsidRPr="001E3BDC">
      <w:rPr>
        <w:color w:val="808080"/>
        <w:sz w:val="18"/>
        <w:szCs w:val="18"/>
      </w:rPr>
      <w:t>Διεύθυνση Σπουδών και Φοιτητικής Μέριμνας</w:t>
    </w:r>
  </w:p>
  <w:p w:rsidR="00B40608" w:rsidRPr="00B40608" w:rsidRDefault="00B40608" w:rsidP="00B40608">
    <w:pPr>
      <w:pStyle w:val="Header"/>
      <w:pBdr>
        <w:bottom w:val="single" w:sz="4" w:space="1" w:color="808080"/>
      </w:pBdr>
      <w:tabs>
        <w:tab w:val="clear" w:pos="4153"/>
        <w:tab w:val="clear" w:pos="8306"/>
        <w:tab w:val="center" w:pos="4416"/>
        <w:tab w:val="right" w:pos="8833"/>
      </w:tabs>
      <w:jc w:val="center"/>
      <w:rPr>
        <w:color w:val="808080"/>
        <w:sz w:val="6"/>
        <w:szCs w:val="6"/>
      </w:rPr>
    </w:pPr>
  </w:p>
  <w:p w:rsidR="00B40608" w:rsidRPr="002D3A12" w:rsidRDefault="00B40608" w:rsidP="00B40608">
    <w:pPr>
      <w:pStyle w:val="Header"/>
      <w:tabs>
        <w:tab w:val="clear" w:pos="4153"/>
        <w:tab w:val="clear" w:pos="8306"/>
        <w:tab w:val="center" w:pos="4416"/>
        <w:tab w:val="right" w:pos="8833"/>
      </w:tabs>
      <w:jc w:val="center"/>
      <w:rPr>
        <w:sz w:val="6"/>
        <w:szCs w:val="6"/>
      </w:rPr>
    </w:pPr>
  </w:p>
  <w:p w:rsidR="00B40608" w:rsidRDefault="00B4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20D"/>
    <w:multiLevelType w:val="hybridMultilevel"/>
    <w:tmpl w:val="738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4480D"/>
    <w:rsid w:val="001F603A"/>
    <w:rsid w:val="0021150A"/>
    <w:rsid w:val="002257D4"/>
    <w:rsid w:val="00254140"/>
    <w:rsid w:val="002562CD"/>
    <w:rsid w:val="002F079A"/>
    <w:rsid w:val="003A46B7"/>
    <w:rsid w:val="00415B40"/>
    <w:rsid w:val="00417284"/>
    <w:rsid w:val="0050134D"/>
    <w:rsid w:val="00577434"/>
    <w:rsid w:val="0058512F"/>
    <w:rsid w:val="00636D4E"/>
    <w:rsid w:val="0064030B"/>
    <w:rsid w:val="006855A8"/>
    <w:rsid w:val="006963CB"/>
    <w:rsid w:val="00721379"/>
    <w:rsid w:val="00757416"/>
    <w:rsid w:val="00804D98"/>
    <w:rsid w:val="008514FB"/>
    <w:rsid w:val="0093438B"/>
    <w:rsid w:val="00962EE5"/>
    <w:rsid w:val="00994E2F"/>
    <w:rsid w:val="009E4138"/>
    <w:rsid w:val="00A16A3E"/>
    <w:rsid w:val="00B40608"/>
    <w:rsid w:val="00B93C15"/>
    <w:rsid w:val="00BB32DD"/>
    <w:rsid w:val="00BE763B"/>
    <w:rsid w:val="00CB6AD9"/>
    <w:rsid w:val="00D26575"/>
    <w:rsid w:val="00D6708F"/>
    <w:rsid w:val="00D81687"/>
    <w:rsid w:val="00D8625E"/>
    <w:rsid w:val="00D95257"/>
    <w:rsid w:val="00DC6AFF"/>
    <w:rsid w:val="00E329B0"/>
    <w:rsid w:val="00EE5D01"/>
    <w:rsid w:val="00EF4C81"/>
    <w:rsid w:val="00F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0247"/>
  <w15:chartTrackingRefBased/>
  <w15:docId w15:val="{D5B73354-BD76-4C28-9795-E87826A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08"/>
  </w:style>
  <w:style w:type="paragraph" w:styleId="Footer">
    <w:name w:val="footer"/>
    <w:basedOn w:val="Normal"/>
    <w:link w:val="FooterChar"/>
    <w:uiPriority w:val="99"/>
    <w:unhideWhenUsed/>
    <w:rsid w:val="00B40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08"/>
  </w:style>
  <w:style w:type="character" w:styleId="Hyperlink">
    <w:name w:val="Hyperlink"/>
    <w:uiPriority w:val="99"/>
    <w:unhideWhenUsed/>
    <w:rsid w:val="00B40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Niki</cp:lastModifiedBy>
  <cp:revision>5</cp:revision>
  <cp:lastPrinted>2019-12-17T11:02:00Z</cp:lastPrinted>
  <dcterms:created xsi:type="dcterms:W3CDTF">2020-11-02T07:35:00Z</dcterms:created>
  <dcterms:modified xsi:type="dcterms:W3CDTF">2020-11-02T08:03:00Z</dcterms:modified>
</cp:coreProperties>
</file>