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85" w:rsidRPr="008B1385" w:rsidRDefault="008B1385" w:rsidP="008B1385">
      <w:pPr>
        <w:spacing w:line="256" w:lineRule="auto"/>
        <w:jc w:val="center"/>
        <w:rPr>
          <w:rFonts w:cstheme="minorHAnsi"/>
          <w:b/>
          <w:sz w:val="20"/>
          <w:szCs w:val="20"/>
        </w:rPr>
      </w:pPr>
      <w:r w:rsidRPr="008B1385">
        <w:rPr>
          <w:rFonts w:cstheme="minorHAnsi"/>
          <w:b/>
          <w:sz w:val="20"/>
          <w:szCs w:val="20"/>
        </w:rPr>
        <w:t>ΠΡΟΓΡΑΜ</w:t>
      </w:r>
      <w:r w:rsidR="00B140B3">
        <w:rPr>
          <w:rFonts w:cstheme="minorHAnsi"/>
          <w:b/>
          <w:sz w:val="20"/>
          <w:szCs w:val="20"/>
        </w:rPr>
        <w:t xml:space="preserve">ΜΑ ΕΞΕΤΑΣΤΙΚΗΣ ΠΕΡΙΟΔΟΥ ΣΕΠΤΕΜΒΡΙΟΥ, </w:t>
      </w:r>
      <w:r w:rsidRPr="008B1385">
        <w:rPr>
          <w:rFonts w:cstheme="minorHAnsi"/>
          <w:b/>
          <w:sz w:val="20"/>
          <w:szCs w:val="20"/>
        </w:rPr>
        <w:t>ΑΚΑΔ. ΕΤΟΥΣ 2018-2019</w:t>
      </w:r>
    </w:p>
    <w:p w:rsidR="008B1385" w:rsidRPr="008B1385" w:rsidRDefault="008B1385" w:rsidP="008B1385">
      <w:pPr>
        <w:spacing w:line="256" w:lineRule="auto"/>
        <w:jc w:val="both"/>
        <w:rPr>
          <w:rFonts w:cstheme="minorHAnsi"/>
          <w:b/>
          <w:sz w:val="20"/>
          <w:szCs w:val="20"/>
        </w:rPr>
      </w:pPr>
      <w:r w:rsidRPr="008B1385">
        <w:rPr>
          <w:rFonts w:cstheme="minorHAnsi"/>
          <w:b/>
          <w:sz w:val="20"/>
          <w:szCs w:val="20"/>
        </w:rPr>
        <w:t xml:space="preserve">  ΕΒΔΟΜΑΔΑ 2-6 ΣΕΠΤΕΜΒΡΙΟΥ 2019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943"/>
        <w:gridCol w:w="2361"/>
        <w:gridCol w:w="762"/>
        <w:gridCol w:w="1046"/>
        <w:gridCol w:w="2013"/>
        <w:gridCol w:w="2657"/>
      </w:tblGrid>
      <w:tr w:rsidR="008B1385" w:rsidRPr="008B1385" w:rsidTr="008B1385">
        <w:trPr>
          <w:trHeight w:val="56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 xml:space="preserve">ΔΕΥΤΕΡΑ  </w:t>
            </w:r>
            <w:r w:rsidR="00B140B3">
              <w:rPr>
                <w:rFonts w:cstheme="minorHAnsi"/>
                <w:b/>
                <w:sz w:val="20"/>
                <w:szCs w:val="20"/>
              </w:rPr>
              <w:t>0</w:t>
            </w:r>
            <w:r w:rsidRPr="008B1385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  <w:r w:rsidRPr="008B1385">
              <w:rPr>
                <w:rFonts w:cstheme="minorHAnsi"/>
                <w:b/>
                <w:sz w:val="20"/>
                <w:szCs w:val="20"/>
              </w:rPr>
              <w:t>-0</w:t>
            </w:r>
            <w:r w:rsidRPr="008B1385">
              <w:rPr>
                <w:rFonts w:cstheme="minorHAnsi"/>
                <w:b/>
                <w:sz w:val="20"/>
                <w:szCs w:val="20"/>
                <w:lang w:val="en-US"/>
              </w:rPr>
              <w:t>9</w:t>
            </w:r>
            <w:r w:rsidRPr="008B1385">
              <w:rPr>
                <w:rFonts w:cstheme="minorHAnsi"/>
                <w:b/>
                <w:sz w:val="20"/>
                <w:szCs w:val="20"/>
              </w:rPr>
              <w:t>-2019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ΕΞΑΜ.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ΕΙΣΗΓΗΤΗΣ/ΕΠΟΠΤΗΣ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8B1385" w:rsidRPr="008B1385" w:rsidTr="008B1385">
        <w:trPr>
          <w:trHeight w:val="125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15-17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 xml:space="preserve">ΔΙΟΙΚΗΣΗ ΠΟΛΙΤΙΣΤΙΚΩΝ ΜΟΝΑΔΩΝ ΚΑΙ ΟΡΓΑΝΙΣΜΩΝ 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ΣΤ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Ι2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ΟΙΚΟΝΟΜΟΥ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ΟΙΚΟΝΟΜΟΥ- ΠΑΠΑΓΙΑΝΝΗΣ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1385" w:rsidRPr="008B1385" w:rsidTr="008B1385">
        <w:trPr>
          <w:trHeight w:val="17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 xml:space="preserve">ΤΡΙΤΗ </w:t>
            </w:r>
            <w:r w:rsidR="00B140B3">
              <w:rPr>
                <w:rFonts w:cstheme="minorHAnsi"/>
                <w:b/>
                <w:sz w:val="20"/>
                <w:szCs w:val="20"/>
              </w:rPr>
              <w:t>0</w:t>
            </w:r>
            <w:r w:rsidRPr="008B1385">
              <w:rPr>
                <w:rFonts w:cstheme="minorHAnsi"/>
                <w:b/>
                <w:sz w:val="20"/>
                <w:szCs w:val="20"/>
              </w:rPr>
              <w:t>3-09-2019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ΕΞΑΜ.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ΕΙΣΗΓΗΤΗΣ/ΕΠΟΠΤΗΣ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8B1385" w:rsidRPr="008B1385" w:rsidTr="008B1385">
        <w:trPr>
          <w:trHeight w:val="128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11-13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ΛΟΓΙΣΤΙΚΗ ΙΙ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Β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ΦΤΟΥΛΗ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ΦΤΟΥΛΗ-ΝΤΟΥΡΜΑΣ-ΚΟΛΟΒΟΥ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1385" w:rsidRPr="008B1385" w:rsidTr="008B1385">
        <w:trPr>
          <w:trHeight w:val="29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 xml:space="preserve">ΤΕΤΑΡΤΗ </w:t>
            </w:r>
            <w:r w:rsidR="00B140B3">
              <w:rPr>
                <w:rFonts w:cstheme="minorHAnsi"/>
                <w:b/>
                <w:sz w:val="20"/>
                <w:szCs w:val="20"/>
              </w:rPr>
              <w:t>0</w:t>
            </w:r>
            <w:r w:rsidRPr="008B1385">
              <w:rPr>
                <w:rFonts w:cstheme="minorHAnsi"/>
                <w:b/>
                <w:sz w:val="20"/>
                <w:szCs w:val="20"/>
              </w:rPr>
              <w:t>4-09-2019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ΕΞΑΜ.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ΕΙΣΗΓΗΤΗΣ/ΕΠΟΠΤΗΣ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8B1385" w:rsidRPr="008B1385" w:rsidTr="008B1385">
        <w:trPr>
          <w:trHeight w:val="29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11-13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13-15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15-17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ΧΡΗΜΑΤΑΓΟΡΕΣ-ΚΕΦΑΛΑΙΑΓΟΡΕΣ &amp; ΕΠΙΧΕΙΡΗΜΑΤΙΚΟΤΗΤΑ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ΑΡΧΕΣ ΜΑΡΚΕΤΙΝΓΚ ΚΑΙ ΔΙΑΦΗΜΙΣΗΣ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ΕΦΑΡΜΟΓΕΣ ΤΗΣ ΕΠΙΚΟΙΝΩΝΙΑΣ ΣΕ ΠΟΛΙΤΙΣΤΙΚΕΣ ΚΑΙ ΤΟΥΡΙΣΤΙΚΕΣ ΜΟΝΑΔΕΣ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Δ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Β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ΣΤ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Ι2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ΝΤΟΥΡΜΑΣ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ΝΤΟΥΡΜΑΣ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ΚΑΡΠΕΤΑ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ΝΤΟΥΡΜΑΣ-ΚΑΡΠΕΤΑ-ΦΤΟΥΛΗ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ΝΤΟΥΡΜΑΣ-ΚΑΡΠΕΤΑ-ΦΤΟΥΛΗ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ΚΑΡΠΕΤΑ-ΝΤΟΥΡΜΑΣ-ΦΤΟΥΛΗ</w:t>
            </w:r>
          </w:p>
        </w:tc>
      </w:tr>
      <w:tr w:rsidR="008B1385" w:rsidRPr="008B1385" w:rsidTr="008B1385">
        <w:trPr>
          <w:trHeight w:val="29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 xml:space="preserve">ΠΕΜΠΤΗ </w:t>
            </w:r>
            <w:r w:rsidR="00B140B3">
              <w:rPr>
                <w:rFonts w:cstheme="minorHAnsi"/>
                <w:b/>
                <w:sz w:val="20"/>
                <w:szCs w:val="20"/>
              </w:rPr>
              <w:t>0</w:t>
            </w:r>
            <w:r w:rsidRPr="008B1385">
              <w:rPr>
                <w:rFonts w:cstheme="minorHAnsi"/>
                <w:b/>
                <w:sz w:val="20"/>
                <w:szCs w:val="20"/>
              </w:rPr>
              <w:t>5-09-2019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ΕΞΑΜ.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ΕΙΣΗΓΗΤΗΣ/ΕΠΟΠΤΗΣ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8B1385" w:rsidRPr="008B1385" w:rsidTr="008B1385">
        <w:trPr>
          <w:trHeight w:val="29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11-13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ΑΓΓΛΙΚΑ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ΓΙΑΠΑΡΙΔΗ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385" w:rsidRPr="008B1385" w:rsidRDefault="00AD2CDD" w:rsidP="008B138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ΓΙΑΠΑΡΙΔΗ</w:t>
            </w:r>
          </w:p>
        </w:tc>
      </w:tr>
      <w:tr w:rsidR="008B1385" w:rsidRPr="008B1385" w:rsidTr="008B1385">
        <w:trPr>
          <w:trHeight w:val="29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 xml:space="preserve">ΠΑΡΑΣΚΕΥΗ </w:t>
            </w:r>
            <w:r w:rsidR="00B140B3">
              <w:rPr>
                <w:rFonts w:cstheme="minorHAnsi"/>
                <w:b/>
                <w:sz w:val="20"/>
                <w:szCs w:val="20"/>
              </w:rPr>
              <w:t>0</w:t>
            </w:r>
            <w:r w:rsidRPr="008B1385">
              <w:rPr>
                <w:rFonts w:cstheme="minorHAnsi"/>
                <w:b/>
                <w:sz w:val="20"/>
                <w:szCs w:val="20"/>
              </w:rPr>
              <w:t>6-09-2019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ΕΞΑΜ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ΕΙΣΗΓΗΤΗΣ/ΕΠΟΠΤΗΣ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8B1385" w:rsidRPr="008B1385" w:rsidTr="008B1385">
        <w:trPr>
          <w:trHeight w:val="29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8B1385">
              <w:rPr>
                <w:rFonts w:cstheme="minorHAnsi"/>
                <w:sz w:val="20"/>
                <w:szCs w:val="20"/>
              </w:rPr>
              <w:t>11-13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8B1385">
              <w:rPr>
                <w:rFonts w:cstheme="minorHAnsi"/>
                <w:sz w:val="20"/>
                <w:szCs w:val="20"/>
              </w:rPr>
              <w:t>13-15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ΦΟΡΟΛΟΓΙΚΟ ΚΑΘΕΣΤΩΣ ΤΟΥΡΙΣΤΙΚΩΝ ΕΠΙΧΕΙΡΗΣΕΩΝ &amp; ΠΟΛΙΤΙΣΤΙΚΩΝ ΜΟΝΑΔΩΝ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ΠΟΣΟΤΙΚΕΣ ΜΕΘΟΔΟΙ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8B1385">
              <w:rPr>
                <w:rFonts w:cstheme="minorHAnsi"/>
                <w:sz w:val="20"/>
                <w:szCs w:val="20"/>
              </w:rPr>
              <w:t>ΣΤ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8B1385">
              <w:rPr>
                <w:rFonts w:cstheme="minorHAnsi"/>
                <w:sz w:val="20"/>
                <w:szCs w:val="20"/>
              </w:rPr>
              <w:t>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8B1385">
              <w:rPr>
                <w:rFonts w:cstheme="minorHAnsi"/>
                <w:sz w:val="20"/>
                <w:szCs w:val="20"/>
              </w:rPr>
              <w:t>Ι1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8B1385">
              <w:rPr>
                <w:rFonts w:cstheme="minorHAnsi"/>
                <w:sz w:val="20"/>
                <w:szCs w:val="20"/>
              </w:rPr>
              <w:t>Ι2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385" w:rsidRPr="00AD2CDD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AD2CDD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AD2CDD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AD2CDD">
              <w:rPr>
                <w:rFonts w:cstheme="minorHAnsi"/>
                <w:b/>
                <w:sz w:val="20"/>
                <w:szCs w:val="20"/>
              </w:rPr>
              <w:t>ΓΙΑΛΙΤΑΚΗ</w:t>
            </w:r>
          </w:p>
          <w:p w:rsidR="008B1385" w:rsidRPr="00AD2CDD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AD2CDD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AD2CDD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AD2CDD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AD2CDD">
              <w:rPr>
                <w:rFonts w:cstheme="minorHAnsi"/>
                <w:b/>
                <w:sz w:val="20"/>
                <w:szCs w:val="20"/>
              </w:rPr>
              <w:t>ΤΣΑΡΑ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385" w:rsidRPr="00AD2CDD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AD2CDD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AD2CDD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AD2CDD">
              <w:rPr>
                <w:rFonts w:cstheme="minorHAnsi"/>
                <w:b/>
                <w:sz w:val="20"/>
                <w:szCs w:val="20"/>
              </w:rPr>
              <w:t>ΓΙΑΛΙΤΑΚΗ-ΠΑΠΑΓΕΩΡΓΙΟΥ-ΤΣΑΡΑ</w:t>
            </w:r>
          </w:p>
          <w:p w:rsidR="008B1385" w:rsidRPr="00AD2CDD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AD2CDD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AD2CDD" w:rsidRDefault="00AD2CDD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ΤΣΑΡΑ-</w:t>
            </w:r>
            <w:r w:rsidR="008B1385" w:rsidRPr="00AD2CDD">
              <w:rPr>
                <w:rFonts w:cstheme="minorHAnsi"/>
                <w:b/>
                <w:sz w:val="20"/>
                <w:szCs w:val="20"/>
              </w:rPr>
              <w:t>ΠΑΠΑΓΕΩΡΓΙΟΥ</w:t>
            </w:r>
          </w:p>
        </w:tc>
      </w:tr>
    </w:tbl>
    <w:p w:rsidR="008B1385" w:rsidRPr="008B1385" w:rsidRDefault="008B1385" w:rsidP="008B1385">
      <w:pPr>
        <w:tabs>
          <w:tab w:val="left" w:pos="3315"/>
        </w:tabs>
        <w:spacing w:line="256" w:lineRule="auto"/>
        <w:rPr>
          <w:rFonts w:cstheme="minorHAnsi"/>
          <w:b/>
          <w:sz w:val="20"/>
          <w:szCs w:val="20"/>
        </w:rPr>
      </w:pPr>
    </w:p>
    <w:p w:rsidR="008B1385" w:rsidRPr="008B1385" w:rsidRDefault="008B1385" w:rsidP="008B1385">
      <w:pPr>
        <w:tabs>
          <w:tab w:val="left" w:pos="3315"/>
        </w:tabs>
        <w:spacing w:line="256" w:lineRule="auto"/>
        <w:rPr>
          <w:rFonts w:cstheme="minorHAnsi"/>
          <w:b/>
          <w:sz w:val="20"/>
          <w:szCs w:val="20"/>
        </w:rPr>
      </w:pPr>
    </w:p>
    <w:p w:rsidR="008B1385" w:rsidRDefault="008B1385" w:rsidP="008B1385">
      <w:pPr>
        <w:tabs>
          <w:tab w:val="left" w:pos="3315"/>
        </w:tabs>
        <w:spacing w:line="256" w:lineRule="auto"/>
        <w:rPr>
          <w:rFonts w:cstheme="minorHAnsi"/>
          <w:b/>
          <w:sz w:val="20"/>
          <w:szCs w:val="20"/>
        </w:rPr>
      </w:pPr>
    </w:p>
    <w:p w:rsidR="00AD2CDD" w:rsidRPr="008B1385" w:rsidRDefault="00AD2CDD" w:rsidP="008B1385">
      <w:pPr>
        <w:tabs>
          <w:tab w:val="left" w:pos="3315"/>
        </w:tabs>
        <w:spacing w:line="256" w:lineRule="auto"/>
        <w:rPr>
          <w:rFonts w:cstheme="minorHAnsi"/>
          <w:b/>
          <w:sz w:val="20"/>
          <w:szCs w:val="20"/>
        </w:rPr>
      </w:pPr>
    </w:p>
    <w:p w:rsidR="008B1385" w:rsidRPr="008B1385" w:rsidRDefault="008B1385" w:rsidP="008B1385">
      <w:pPr>
        <w:tabs>
          <w:tab w:val="left" w:pos="3315"/>
        </w:tabs>
        <w:spacing w:line="256" w:lineRule="auto"/>
        <w:rPr>
          <w:rFonts w:cstheme="minorHAnsi"/>
          <w:b/>
          <w:sz w:val="20"/>
          <w:szCs w:val="20"/>
        </w:rPr>
      </w:pPr>
    </w:p>
    <w:p w:rsidR="00AD2CDD" w:rsidRDefault="00AD2CDD" w:rsidP="008B1385">
      <w:pPr>
        <w:tabs>
          <w:tab w:val="left" w:pos="3315"/>
        </w:tabs>
        <w:spacing w:line="256" w:lineRule="auto"/>
        <w:rPr>
          <w:rFonts w:cstheme="minorHAnsi"/>
          <w:b/>
          <w:sz w:val="20"/>
          <w:szCs w:val="20"/>
        </w:rPr>
      </w:pPr>
    </w:p>
    <w:p w:rsidR="008B1385" w:rsidRPr="008B1385" w:rsidRDefault="008B1385" w:rsidP="008B1385">
      <w:pPr>
        <w:tabs>
          <w:tab w:val="left" w:pos="3315"/>
        </w:tabs>
        <w:spacing w:line="256" w:lineRule="auto"/>
        <w:rPr>
          <w:rFonts w:cstheme="minorHAnsi"/>
          <w:b/>
          <w:sz w:val="20"/>
          <w:szCs w:val="20"/>
        </w:rPr>
      </w:pPr>
      <w:r w:rsidRPr="008B1385">
        <w:rPr>
          <w:rFonts w:cstheme="minorHAnsi"/>
          <w:b/>
          <w:sz w:val="20"/>
          <w:szCs w:val="20"/>
        </w:rPr>
        <w:lastRenderedPageBreak/>
        <w:t>ΕΒΔΟΜΑΔΑ  9 - 1</w:t>
      </w:r>
      <w:r>
        <w:rPr>
          <w:rFonts w:cstheme="minorHAnsi"/>
          <w:b/>
          <w:sz w:val="20"/>
          <w:szCs w:val="20"/>
        </w:rPr>
        <w:t>2</w:t>
      </w:r>
      <w:r w:rsidRPr="008B1385">
        <w:rPr>
          <w:rFonts w:cstheme="minorHAnsi"/>
          <w:b/>
          <w:sz w:val="20"/>
          <w:szCs w:val="20"/>
        </w:rPr>
        <w:t xml:space="preserve"> ΣΕΠΤΕΜΒΡΙΟΥ 2019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850"/>
        <w:gridCol w:w="992"/>
        <w:gridCol w:w="2127"/>
        <w:gridCol w:w="2693"/>
      </w:tblGrid>
      <w:tr w:rsidR="008B1385" w:rsidRPr="008B1385" w:rsidTr="008B1385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 xml:space="preserve">ΔΕΥΤΕΡΑ </w:t>
            </w:r>
            <w:r w:rsidR="00B140B3">
              <w:rPr>
                <w:rFonts w:cstheme="minorHAnsi"/>
                <w:b/>
                <w:sz w:val="20"/>
                <w:szCs w:val="20"/>
              </w:rPr>
              <w:t>0</w:t>
            </w:r>
            <w:r w:rsidRPr="008B1385">
              <w:rPr>
                <w:rFonts w:cstheme="minorHAnsi"/>
                <w:b/>
                <w:sz w:val="20"/>
                <w:szCs w:val="20"/>
              </w:rPr>
              <w:t>9-09-2019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ΕΞΑΜ.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ΕΙΣΗΓΗΤΗΣ/ΕΠΟΠΤΗΣ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8B1385" w:rsidRPr="008B1385" w:rsidTr="008B1385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09-11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11-13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13-15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15- 17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ΤΟΥΡΙΣΜΟΣ ΠΟΛΙΤΙΣΤΙΚΗΣ ΚΛΗΡΟΝΟΜΙΑΣ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ΙΣΤΟΡΙΑ ΤΩΝ ΠΟΛΙΤΙΣΜΩΝ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ΜΟΥΣΙΚΟΙ ΗΧΗΤΙΚΟΙ ΠΟΛΙΤΙΣΜΟΙ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ΨΗΦΙΑΚΟΣ ΠΟΛΙΤΙΣΜΟΣ &amp; ΠΟΛΙΤ/ΚΕΣ ΒΙΟΜΗΧΑΝΙΕΣ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ΣΤ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Β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Δ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ΣΤ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Ι2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Ι3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ΓΙΑΛΙΤΑΚΗ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ΠΑΠΑΓΕΩΡΓΙΟΥ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ΠΑΠΑΓΕΩΡΓΙΟΥ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ΠΑΠΑΓΕΩΡΓΙΟΥ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 xml:space="preserve">ΓΙΑΛΙΤΑΚΗ-ΠΑΠΑΓΕΩΡΓΙΟΥ 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AD2CDD" w:rsidRDefault="00AD2CDD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ΠΑΠΑΓΕΩΡΓΙΟΥ-ΓΙΑΛΙΤΑΚΗ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ΠΑΠΑΓΕΩΡΓΙΟΥ-ΤΣΑΡΑ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ΠΑΠΑΓΕΩΡΓΙΟΥ-ΚΟΛΟΒΟΥ</w:t>
            </w:r>
          </w:p>
        </w:tc>
      </w:tr>
      <w:tr w:rsidR="008B1385" w:rsidRPr="008B1385" w:rsidTr="008B1385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ΤΡΙΤΗ 10-09-2019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ΕΞΑΜ.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ΕΙΣΗΓΗΤΗΣ/ΕΠΟΠΤΗΣ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8B1385" w:rsidRPr="008B1385" w:rsidTr="008B1385">
        <w:trPr>
          <w:trHeight w:val="16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11-13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8B1385">
              <w:rPr>
                <w:rFonts w:cstheme="minorHAnsi"/>
                <w:sz w:val="20"/>
                <w:szCs w:val="20"/>
              </w:rPr>
              <w:t>13-15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ΟΙΚΟΝΟΜΙΚΗ ΤΟΥ ΤΟΥΡΙΣΜΟΥ ΚΑΙ ΤΗΣ ΞΕΝΟΔΟΧΕΙΑΣ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AD2CDD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AD2CDD">
              <w:rPr>
                <w:rFonts w:cstheme="minorHAnsi"/>
                <w:b/>
                <w:sz w:val="20"/>
                <w:szCs w:val="20"/>
              </w:rPr>
              <w:t>ΑΟΘ Ι</w:t>
            </w:r>
            <w:r w:rsidR="00255C45">
              <w:rPr>
                <w:rFonts w:cstheme="minorHAnsi"/>
                <w:b/>
                <w:sz w:val="20"/>
                <w:szCs w:val="20"/>
              </w:rPr>
              <w:t>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Δ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ΜΕΝΕΓΑΚΗ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ΜΕΝΕΓΑΚΗ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AD2CDD" w:rsidP="008B138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ΜΕΝΕΓΑΚΗ-</w:t>
            </w:r>
            <w:r w:rsidR="008B1385" w:rsidRPr="008B1385">
              <w:rPr>
                <w:rFonts w:cstheme="minorHAnsi"/>
                <w:b/>
                <w:sz w:val="20"/>
                <w:szCs w:val="20"/>
              </w:rPr>
              <w:t>ΟΙΚΟΝΟΜΟΥ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AD2CDD" w:rsidRDefault="00AD2CDD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AD2CDD" w:rsidP="008B138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ΜΕΝΕΓΑΚΗ-ΟΙΚΟΝΟΜΟΥ</w:t>
            </w:r>
            <w:r w:rsidR="008B1385" w:rsidRPr="008B1385">
              <w:rPr>
                <w:rFonts w:cstheme="minorHAnsi"/>
                <w:b/>
                <w:sz w:val="20"/>
                <w:szCs w:val="20"/>
              </w:rPr>
              <w:t>- ΤΣΑΡΑ</w:t>
            </w:r>
          </w:p>
        </w:tc>
      </w:tr>
      <w:tr w:rsidR="008B1385" w:rsidRPr="008B1385" w:rsidTr="008B1385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ΤΕΤΕΡΤΗ 11-09-2019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ΕΞΑΜ.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ΕΙΣΗΓΗΤΗΣ / ΕΠΟΠΤΗΣ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8B1385" w:rsidRPr="008B1385" w:rsidTr="008B1385">
        <w:trPr>
          <w:trHeight w:val="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11-13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15-17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ΔΙΑΧΕΙΡΙΣΗ ΕΚΔΗΛΩΣΕΩΝ ΦΕΣΤΙΒΑΛ ΚΑΙ ΞΕΝΟΔΟΧΕΙΑΣ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 xml:space="preserve">ΕΦΑΡΜΟΓΕΣ ΗΛΕΚΤΡΟΝΙΚΩΝ ΠΛΗΡΟΦΟΡΙΩΝ ΚΑΙ ΕΠΙΚΟΙΝΩΝΙΑΣ ΣΤΟΝ ΤΟΥΡΙΣΜΟ ΚΑΙ ΤΙΣ ΜΕΤΑΦΟΡΕΣ 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Δ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Δ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Ι2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ΠΑΠΑΓΙΑΝΝΗΣ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ΣΕΡΕΜΕΤΗ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ΠΑΠΑΓΙΑΝΝΗΣ-ΟΙΚΟΝΟΜΟΥ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AD2CDD" w:rsidRDefault="00AD2CDD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ΣΕΡΕΜΕΤΗ-ΠΑΠΑΓΙΑΝΝΗΣ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1385" w:rsidRPr="008B1385" w:rsidTr="008B1385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ΠΕΜΠΤΗ 12-09-2019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ΕΞΑΜ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ΕΙΣΗΓΗΤΗΣ/ΕΠΟΠΤΗΣ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8B1385" w:rsidRPr="008B1385" w:rsidTr="008B1385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11-13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13-15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ΟΡΓΑΝΩΣΗ ΠΛΗΡΟΦΟΡΙΑΣ ΚΑΙ ΤΕΚΜΗΡΙΩΣΗ ΕΚΘΕΣΙΑΚΟΥ ΥΛΙΚΟΥ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ΚΟΙΝΩΝΙΚΕΣ ΚΑΙ ΠΟΛΙΤΙΣΤΙΚΕΣ ΔΙΑΤΑΞΕΙΣ ΤΟΥ ΤΟΥΡΙΣΜΟΥ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ΣΤ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Ι3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ΠΑΠΑΓΙΑΝΝΗΣ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ΠΑΠΑΓΙΑΝΝΗΣ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 xml:space="preserve">ΠΑΠΑΓΙΑΝΝΗΣ-ΠΑΠΑΓΕΩΡΓΙΟΥ 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ΠΑΠΑΓΙΑΝΝΗΣ- ΠΑΠΑΓΕΩΡΓΙΟΥ</w:t>
            </w: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B1385" w:rsidRPr="008B1385" w:rsidRDefault="008B1385" w:rsidP="008B1385">
      <w:pPr>
        <w:spacing w:line="256" w:lineRule="auto"/>
        <w:rPr>
          <w:rFonts w:cstheme="minorHAnsi"/>
          <w:b/>
          <w:sz w:val="20"/>
          <w:szCs w:val="20"/>
        </w:rPr>
      </w:pPr>
    </w:p>
    <w:p w:rsidR="008B1385" w:rsidRPr="008B1385" w:rsidRDefault="008B1385" w:rsidP="008B1385">
      <w:pPr>
        <w:spacing w:line="256" w:lineRule="auto"/>
        <w:rPr>
          <w:rFonts w:cstheme="minorHAnsi"/>
          <w:b/>
          <w:sz w:val="20"/>
          <w:szCs w:val="20"/>
        </w:rPr>
      </w:pPr>
    </w:p>
    <w:p w:rsidR="00AD2CDD" w:rsidRDefault="008B1385" w:rsidP="008B1385">
      <w:pPr>
        <w:spacing w:line="256" w:lineRule="auto"/>
        <w:rPr>
          <w:rFonts w:cstheme="minorHAnsi"/>
          <w:b/>
          <w:sz w:val="20"/>
          <w:szCs w:val="20"/>
        </w:rPr>
      </w:pPr>
      <w:r w:rsidRPr="008B1385">
        <w:rPr>
          <w:rFonts w:cstheme="minorHAnsi"/>
          <w:b/>
          <w:sz w:val="20"/>
          <w:szCs w:val="20"/>
        </w:rPr>
        <w:t xml:space="preserve">                              </w:t>
      </w:r>
    </w:p>
    <w:p w:rsidR="00AD2CDD" w:rsidRDefault="00AD2CDD" w:rsidP="008B1385">
      <w:pPr>
        <w:spacing w:line="256" w:lineRule="auto"/>
        <w:rPr>
          <w:rFonts w:cstheme="minorHAnsi"/>
          <w:b/>
          <w:sz w:val="20"/>
          <w:szCs w:val="20"/>
        </w:rPr>
      </w:pPr>
    </w:p>
    <w:p w:rsidR="008B1385" w:rsidRPr="008B1385" w:rsidRDefault="008B1385" w:rsidP="008B1385">
      <w:pPr>
        <w:spacing w:line="256" w:lineRule="auto"/>
        <w:rPr>
          <w:rFonts w:cstheme="minorHAnsi"/>
          <w:b/>
          <w:sz w:val="20"/>
          <w:szCs w:val="20"/>
        </w:rPr>
      </w:pPr>
      <w:r w:rsidRPr="008B1385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</w:t>
      </w:r>
    </w:p>
    <w:p w:rsidR="008B1385" w:rsidRPr="008B1385" w:rsidRDefault="008B1385" w:rsidP="008B1385">
      <w:pPr>
        <w:spacing w:line="256" w:lineRule="auto"/>
        <w:rPr>
          <w:rFonts w:cstheme="minorHAnsi"/>
          <w:b/>
          <w:sz w:val="20"/>
          <w:szCs w:val="20"/>
        </w:rPr>
      </w:pPr>
      <w:r w:rsidRPr="008B1385">
        <w:rPr>
          <w:rFonts w:cstheme="minorHAnsi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</w:p>
    <w:p w:rsidR="008B1385" w:rsidRPr="008B1385" w:rsidRDefault="008B1385" w:rsidP="008B1385">
      <w:pPr>
        <w:spacing w:line="256" w:lineRule="auto"/>
        <w:rPr>
          <w:rFonts w:cstheme="minorHAnsi"/>
          <w:b/>
          <w:sz w:val="20"/>
          <w:szCs w:val="20"/>
        </w:rPr>
      </w:pPr>
      <w:r w:rsidRPr="008B1385">
        <w:rPr>
          <w:rFonts w:cstheme="minorHAnsi"/>
          <w:b/>
          <w:sz w:val="20"/>
          <w:szCs w:val="20"/>
        </w:rPr>
        <w:t>ΕΒΔΟΜΑΔΑ 13-20</w:t>
      </w:r>
      <w:r w:rsidR="00B140B3">
        <w:rPr>
          <w:rFonts w:cstheme="minorHAnsi"/>
          <w:b/>
          <w:sz w:val="20"/>
          <w:szCs w:val="20"/>
        </w:rPr>
        <w:t xml:space="preserve"> </w:t>
      </w:r>
      <w:r w:rsidRPr="008B1385">
        <w:rPr>
          <w:rFonts w:cstheme="minorHAnsi"/>
          <w:b/>
          <w:sz w:val="20"/>
          <w:szCs w:val="20"/>
        </w:rPr>
        <w:t>ΣΕΠΤΕΜΒΡΙΟΥ 2019</w:t>
      </w:r>
    </w:p>
    <w:p w:rsidR="008B1385" w:rsidRPr="008B1385" w:rsidRDefault="008B1385" w:rsidP="008B1385">
      <w:pPr>
        <w:spacing w:line="256" w:lineRule="auto"/>
        <w:rPr>
          <w:rFonts w:cstheme="minorHAnsi"/>
          <w:b/>
          <w:sz w:val="20"/>
          <w:szCs w:val="20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850"/>
        <w:gridCol w:w="992"/>
        <w:gridCol w:w="2127"/>
        <w:gridCol w:w="2835"/>
      </w:tblGrid>
      <w:tr w:rsidR="008B1385" w:rsidRPr="008B1385" w:rsidTr="00B140B3">
        <w:trPr>
          <w:trHeight w:val="1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B140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ΠΑΡΑΣΚΕΥΗ 13-09-</w:t>
            </w:r>
            <w:r w:rsidR="00B140B3">
              <w:rPr>
                <w:rFonts w:cstheme="minorHAnsi"/>
                <w:b/>
                <w:sz w:val="20"/>
                <w:szCs w:val="20"/>
              </w:rPr>
              <w:t>2</w:t>
            </w:r>
            <w:r w:rsidRPr="008B1385">
              <w:rPr>
                <w:rFonts w:cstheme="minorHAnsi"/>
                <w:b/>
                <w:sz w:val="20"/>
                <w:szCs w:val="20"/>
              </w:rPr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ΕΞΑΜ.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ΕΙΣΗΓΗΤΗΣ/ΕΠΟΠΤΗΣ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8B1385" w:rsidRPr="008B1385" w:rsidTr="00B140B3">
        <w:trPr>
          <w:trHeight w:val="1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13-15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AD2CDD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ΑΟΘ</w:t>
            </w:r>
            <w:r w:rsidR="00255C45">
              <w:rPr>
                <w:rFonts w:cstheme="minorHAnsi"/>
                <w:b/>
                <w:sz w:val="20"/>
                <w:szCs w:val="20"/>
              </w:rPr>
              <w:t xml:space="preserve"> 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Α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Ι2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ΜΕΝΕΓΑΚΗ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ΜΕΝΕΓΑΚΗ-ΟΙΚΟΝΟΜΟΥ</w:t>
            </w:r>
          </w:p>
        </w:tc>
      </w:tr>
      <w:tr w:rsidR="008B1385" w:rsidRPr="008B1385" w:rsidTr="00B140B3">
        <w:trPr>
          <w:trHeight w:val="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ΔΕΥΤΕΡΑ 16-09-2019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ΕΞΑΜ.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ΕΙΣΗΓΗΤΗΣ/ΕΠΟΠΤΗΣ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8B1385" w:rsidRPr="008B1385" w:rsidTr="00B140B3">
        <w:trPr>
          <w:trHeight w:val="1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11-13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 xml:space="preserve">ΛΟΓΙΣΤΙΚΗ 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Α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ΦΤΟΥΛΗ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ΦΤΟΥΛΗ-ΝΤΟΥΡΜΑΣ</w:t>
            </w:r>
          </w:p>
        </w:tc>
      </w:tr>
      <w:tr w:rsidR="008B1385" w:rsidRPr="008B1385" w:rsidTr="00B140B3">
        <w:trPr>
          <w:trHeight w:val="2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ΤΡΙΤΗ 17-09-2019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ΕΞΑΜ.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ΕΙΣΗΓΗΤΗΣ/ΕΠΟΠΤΗΣ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8B1385" w:rsidRPr="008B1385" w:rsidTr="00B140B3">
        <w:trPr>
          <w:trHeight w:val="2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11-13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13-15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D126D" w:rsidRDefault="00DD126D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D126D" w:rsidRDefault="00DD126D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15- 17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ΘΕΣΜΙΚΟ ΠΛΑΙΣΙΟ ΠΟΛΙΤΙΣΜΟΥ - ΤΟΥΡΙΣΜΟΥ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DD126D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ΔΗΜΟΣΙΕΣ ΣΧΕΣΕΙΣ ΚΑΙ ΔΙΑΧΕΙΡΙΣΗ ΚΡΙΣΕΩΝ</w:t>
            </w:r>
            <w:r w:rsidR="00DD126D" w:rsidRPr="00DD126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26D">
              <w:rPr>
                <w:rFonts w:cstheme="minorHAnsi"/>
                <w:b/>
                <w:sz w:val="20"/>
                <w:szCs w:val="20"/>
              </w:rPr>
              <w:t>ΠΟΛΙΤΙΣΤΙΚΩΝ &amp; ΤΟΥΡΙΣΤΙΚΩΝ ΜΟΝΑΔΩΝ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ΧΡΗΜΑΤΟΟΙΚΟΝΟΜΙΚΗ ΔΙΟΙΚΗΣΗ ΠΟΛΙΤΙΣΤΙΚΩΝ ΚΑΙ ΤΟΥΡΙΣΤΙΚΩΝ ΜΟΝΑΔΩΝ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Γ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D126D" w:rsidRDefault="00DD126D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D126D" w:rsidRDefault="00DD126D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Γ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Ι2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D126D" w:rsidRDefault="00DD126D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D126D" w:rsidRDefault="00DD126D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Ι3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ΝΤΟΥΡΜΑΣ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ΝΤΟΥΡΜΑΣ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DD126D" w:rsidRDefault="00DD126D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DD126D" w:rsidRDefault="00DD126D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ΝΤΟΥΡΜΑΣ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ΝΤΟΥΡΜΑΣ-ΚΑΡΠΕΤΑ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ΝΤΟΥΡΜΑΣ-ΚΑΡΠΕΤΑ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DD126D" w:rsidRDefault="00DD126D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DD126D" w:rsidRDefault="00DD126D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ΝΤΟΥΡΜΑΣ-ΚΑΡΠΕΤΑ</w:t>
            </w:r>
          </w:p>
        </w:tc>
      </w:tr>
    </w:tbl>
    <w:p w:rsidR="008B1385" w:rsidRPr="008B1385" w:rsidRDefault="008B1385" w:rsidP="008B1385">
      <w:pPr>
        <w:spacing w:line="256" w:lineRule="auto"/>
        <w:rPr>
          <w:rFonts w:cstheme="minorHAnsi"/>
          <w:b/>
          <w:sz w:val="20"/>
          <w:szCs w:val="20"/>
        </w:rPr>
      </w:pPr>
    </w:p>
    <w:p w:rsidR="008B1385" w:rsidRPr="008B1385" w:rsidRDefault="008B1385" w:rsidP="008B1385">
      <w:pPr>
        <w:spacing w:line="256" w:lineRule="auto"/>
        <w:rPr>
          <w:rFonts w:cstheme="minorHAnsi"/>
          <w:b/>
          <w:sz w:val="20"/>
          <w:szCs w:val="20"/>
        </w:rPr>
      </w:pPr>
    </w:p>
    <w:p w:rsidR="008B1385" w:rsidRPr="008B1385" w:rsidRDefault="008B1385" w:rsidP="008B1385">
      <w:pPr>
        <w:spacing w:line="256" w:lineRule="auto"/>
        <w:rPr>
          <w:rFonts w:cstheme="minorHAnsi"/>
          <w:b/>
          <w:sz w:val="20"/>
          <w:szCs w:val="20"/>
        </w:rPr>
      </w:pPr>
    </w:p>
    <w:p w:rsidR="008B1385" w:rsidRPr="008B1385" w:rsidRDefault="008B1385" w:rsidP="008B1385">
      <w:pPr>
        <w:spacing w:line="256" w:lineRule="auto"/>
        <w:rPr>
          <w:rFonts w:cstheme="minorHAnsi"/>
          <w:b/>
          <w:sz w:val="20"/>
          <w:szCs w:val="20"/>
        </w:rPr>
      </w:pPr>
    </w:p>
    <w:p w:rsidR="008B1385" w:rsidRPr="008B1385" w:rsidRDefault="008B1385" w:rsidP="008B1385">
      <w:pPr>
        <w:spacing w:line="256" w:lineRule="auto"/>
        <w:rPr>
          <w:rFonts w:cstheme="minorHAnsi"/>
          <w:b/>
          <w:sz w:val="20"/>
          <w:szCs w:val="20"/>
        </w:rPr>
      </w:pPr>
    </w:p>
    <w:p w:rsidR="008B1385" w:rsidRDefault="008B1385" w:rsidP="008B1385">
      <w:pPr>
        <w:spacing w:line="256" w:lineRule="auto"/>
        <w:rPr>
          <w:rFonts w:cstheme="minorHAnsi"/>
          <w:b/>
          <w:sz w:val="20"/>
          <w:szCs w:val="20"/>
        </w:rPr>
      </w:pPr>
    </w:p>
    <w:p w:rsidR="00AD2CDD" w:rsidRDefault="00AD2CDD" w:rsidP="008B1385">
      <w:pPr>
        <w:spacing w:line="256" w:lineRule="auto"/>
        <w:rPr>
          <w:rFonts w:cstheme="minorHAnsi"/>
          <w:b/>
          <w:sz w:val="20"/>
          <w:szCs w:val="20"/>
        </w:rPr>
      </w:pPr>
    </w:p>
    <w:p w:rsidR="00AD2CDD" w:rsidRPr="008B1385" w:rsidRDefault="00AD2CDD" w:rsidP="008B1385">
      <w:pPr>
        <w:spacing w:line="256" w:lineRule="auto"/>
        <w:rPr>
          <w:rFonts w:cstheme="minorHAnsi"/>
          <w:b/>
          <w:sz w:val="20"/>
          <w:szCs w:val="20"/>
        </w:rPr>
      </w:pPr>
    </w:p>
    <w:p w:rsidR="008B1385" w:rsidRPr="008B1385" w:rsidRDefault="008B1385" w:rsidP="008B1385">
      <w:pPr>
        <w:spacing w:line="256" w:lineRule="auto"/>
        <w:rPr>
          <w:rFonts w:cstheme="minorHAnsi"/>
          <w:b/>
          <w:sz w:val="20"/>
          <w:szCs w:val="20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850"/>
        <w:gridCol w:w="992"/>
        <w:gridCol w:w="2127"/>
        <w:gridCol w:w="2835"/>
      </w:tblGrid>
      <w:tr w:rsidR="008B1385" w:rsidRPr="008B1385" w:rsidTr="008B1385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lastRenderedPageBreak/>
              <w:t>ΩΡΑ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ΤΕΤΑΡΤΗ 18-09-2019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ΕΞΑΜ.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ΕΙΣΗΓΗΤΗΣ/ΕΠΟΠΤΗΣ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8B1385" w:rsidRPr="008B1385" w:rsidTr="008B1385">
        <w:trPr>
          <w:trHeight w:val="15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11-13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13-15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ΕΦΑΡΜΟΣΜΕΝΗ ΔΙΟΙΚΗΤΙΚΗ ΚΑΙ ΣΥΣΤΗΜΑΤΑ ΔΙΑΧΕΙΡΙΣΗΣ ΠΕΛΑΤΩΝ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ΟΙΚΟΝΟΜΙΚΗ ΠΟΛΙΤΙΣΜΟΥ ΚΑΙ ΠΟΛΙΤΙΣΤΙΚΩΝ ΜΟΝΑΔΩΝ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ΓΙΑΛΙΤΑΚΗ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ΓΙΑΛΙΤΑΚΗ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ΓΙΑΛΙΤΑΚΗ-ΠΑΠΑΓΕΩΡΓΙΟΥ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ΓΙΑΛΙΤΑΚΗ-ΠΑΠΑΓΕΩΡΓΙΟΥ</w:t>
            </w:r>
          </w:p>
        </w:tc>
      </w:tr>
      <w:tr w:rsidR="008B1385" w:rsidRPr="008B1385" w:rsidTr="008B1385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ΠΕΜΠΤΗ 19-09-2019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ΕΞΑΜ.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ΕΙΣΗΓΗΤΗΣ/ΕΠΟΠΤΗΣ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8B1385" w:rsidRPr="008B1385" w:rsidTr="008B1385">
        <w:trPr>
          <w:trHeight w:val="24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09-11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11-13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13-15</w:t>
            </w: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15-17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ΑΝΑΠΤΥΞΗ ΠΟΛΙΤΙΣΤΙΚΩΝ ΚΑΙ ΤΟΥΡΙΣΤΙΚΩΝ ΠΡΟΟΡΙΣΜΩΝ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 xml:space="preserve">ΜΟΥΣΕΙΟΠΑΙΔΑΓΩΓΙΚΗ 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ΠΟΛΙΤΙΣΤΙΚΗ ΠΑΡΑΓΩΓΗ ΚΑΙ ΚΑΤΑΝΑΛΩΣΗ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ΑΝΘΡΩΠΙΝΕΣ ΚΟΙΝΩΝΙΕΣ ΚΑΙ ΠΟΛΙΤΙΣΜΟΣ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Ζ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Ζ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Γ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Ι2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Ι3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ΓΙΑΛΙΤΑΚΗ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ΠΑΠΑΓΕΩΡΓΙΟΥ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ΠΑΠΑΓΕΩΡΓΙΟΥ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ΠΑΠΑΓΕΩΡΓΙΟΥ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ΓΙΑΛΙΤΑΚΗ-ΠΑΠΑΓΕΩΡΓΟΥ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 xml:space="preserve">ΠΑΠΑΓΕΩΡΓΙΟΥ-ΓΙΑΛΙΤΑΚΗ 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ΠΑΠΑΓΕΩΡΓΙΟΥ-ΤΣΑΡΑ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ΠΑΠΑΓΕΩΡΓΙΟΥ-ΚΟΛΟΒΟΥ</w:t>
            </w:r>
          </w:p>
        </w:tc>
      </w:tr>
      <w:tr w:rsidR="008B1385" w:rsidRPr="008B1385" w:rsidTr="008B1385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ΠΑΡΑΣΚΕΥΗ 20-09-2019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ΕΞΑΜ.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ΕΙΣΗΓΗΤΗΣ/ΕΠΟΠΤΗΣ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8B1385" w:rsidRPr="008B1385" w:rsidTr="008B1385">
        <w:trPr>
          <w:trHeight w:val="17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15-17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17-19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ΕΙΣΑΓΩΓΗ ΣΤΗΝ ΑΝΑΨΥΧΗ ΚΑΙ ΣΤΟΝ ΤΟΥΡΙΣΜΟ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ΔΙΟΙΚΗΣΗ ΛΕΙΤΟΥΡΓΙΩΝ ΕΠΙΧΕΙΡΗΣΕΩΝ ΦΙΛΟΞΕΝΙΑΣ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Α</w:t>
            </w: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Ι2</w:t>
            </w:r>
          </w:p>
          <w:p w:rsidR="008B1385" w:rsidRPr="008B1385" w:rsidRDefault="008B1385" w:rsidP="008B13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ΟΙΚΟΝΟΜΟΥ</w:t>
            </w: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ΟΙΚΟΝΟΜΟΥ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ΟΙΚΟΝΟΜΟΥ-ΠΑΠΑΓΙΑΝΝΗΣ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ΠΑΠΑΓΙΑΝΝΗΣ-ΟΙΚΟΝΟΜΟΥ</w:t>
            </w:r>
          </w:p>
        </w:tc>
      </w:tr>
    </w:tbl>
    <w:p w:rsidR="00851F6F" w:rsidRDefault="00851F6F" w:rsidP="008B1385">
      <w:pPr>
        <w:spacing w:line="256" w:lineRule="auto"/>
        <w:rPr>
          <w:rFonts w:cstheme="minorHAnsi"/>
          <w:b/>
          <w:sz w:val="20"/>
          <w:szCs w:val="20"/>
        </w:rPr>
      </w:pPr>
    </w:p>
    <w:p w:rsidR="00851F6F" w:rsidRDefault="00851F6F" w:rsidP="008B1385">
      <w:pPr>
        <w:spacing w:line="256" w:lineRule="auto"/>
        <w:rPr>
          <w:rFonts w:cstheme="minorHAnsi"/>
          <w:b/>
          <w:sz w:val="20"/>
          <w:szCs w:val="20"/>
        </w:rPr>
      </w:pPr>
    </w:p>
    <w:p w:rsidR="000E5086" w:rsidRDefault="000E5086" w:rsidP="008B1385">
      <w:pPr>
        <w:spacing w:line="256" w:lineRule="auto"/>
        <w:rPr>
          <w:rFonts w:cstheme="minorHAnsi"/>
          <w:b/>
          <w:sz w:val="20"/>
          <w:szCs w:val="20"/>
        </w:rPr>
      </w:pPr>
    </w:p>
    <w:p w:rsidR="000E5086" w:rsidRDefault="008B1385" w:rsidP="008B1385">
      <w:pPr>
        <w:spacing w:line="256" w:lineRule="auto"/>
        <w:rPr>
          <w:rFonts w:cstheme="minorHAnsi"/>
          <w:b/>
          <w:sz w:val="20"/>
          <w:szCs w:val="20"/>
        </w:rPr>
      </w:pPr>
      <w:r w:rsidRPr="008B1385">
        <w:rPr>
          <w:rFonts w:cstheme="minorHAnsi"/>
          <w:b/>
          <w:sz w:val="20"/>
          <w:szCs w:val="20"/>
        </w:rPr>
        <w:t xml:space="preserve">                                      </w:t>
      </w:r>
    </w:p>
    <w:p w:rsidR="000E5086" w:rsidRDefault="000E5086" w:rsidP="008B1385">
      <w:pPr>
        <w:spacing w:line="256" w:lineRule="auto"/>
        <w:rPr>
          <w:rFonts w:cstheme="minorHAnsi"/>
          <w:b/>
          <w:sz w:val="20"/>
          <w:szCs w:val="20"/>
        </w:rPr>
      </w:pPr>
    </w:p>
    <w:p w:rsidR="000E5086" w:rsidRDefault="000E5086" w:rsidP="008B1385">
      <w:pPr>
        <w:spacing w:line="256" w:lineRule="auto"/>
        <w:rPr>
          <w:rFonts w:cstheme="minorHAnsi"/>
          <w:b/>
          <w:sz w:val="20"/>
          <w:szCs w:val="20"/>
        </w:rPr>
      </w:pPr>
    </w:p>
    <w:p w:rsidR="000E5086" w:rsidRDefault="000E5086" w:rsidP="008B1385">
      <w:pPr>
        <w:spacing w:line="256" w:lineRule="auto"/>
        <w:rPr>
          <w:rFonts w:cstheme="minorHAnsi"/>
          <w:b/>
          <w:sz w:val="20"/>
          <w:szCs w:val="20"/>
        </w:rPr>
      </w:pPr>
    </w:p>
    <w:p w:rsidR="000E5086" w:rsidRDefault="000E5086" w:rsidP="008B1385">
      <w:pPr>
        <w:spacing w:line="256" w:lineRule="auto"/>
        <w:rPr>
          <w:rFonts w:cstheme="minorHAnsi"/>
          <w:b/>
          <w:sz w:val="20"/>
          <w:szCs w:val="20"/>
        </w:rPr>
      </w:pPr>
    </w:p>
    <w:p w:rsidR="000E5086" w:rsidRDefault="000E5086" w:rsidP="008B1385">
      <w:pPr>
        <w:spacing w:line="256" w:lineRule="auto"/>
        <w:rPr>
          <w:rFonts w:cstheme="minorHAnsi"/>
          <w:b/>
          <w:sz w:val="20"/>
          <w:szCs w:val="20"/>
        </w:rPr>
      </w:pPr>
    </w:p>
    <w:p w:rsidR="000E5086" w:rsidRDefault="000E5086" w:rsidP="008B1385">
      <w:pPr>
        <w:spacing w:line="256" w:lineRule="auto"/>
        <w:rPr>
          <w:rFonts w:cstheme="minorHAnsi"/>
          <w:b/>
          <w:sz w:val="20"/>
          <w:szCs w:val="20"/>
        </w:rPr>
      </w:pPr>
    </w:p>
    <w:p w:rsidR="000E5086" w:rsidRDefault="000E5086" w:rsidP="008B1385">
      <w:pPr>
        <w:spacing w:line="256" w:lineRule="auto"/>
        <w:rPr>
          <w:rFonts w:cstheme="minorHAnsi"/>
          <w:b/>
          <w:sz w:val="20"/>
          <w:szCs w:val="20"/>
        </w:rPr>
      </w:pPr>
    </w:p>
    <w:p w:rsidR="000E5086" w:rsidRDefault="000E5086" w:rsidP="008B1385">
      <w:pPr>
        <w:spacing w:line="256" w:lineRule="auto"/>
        <w:rPr>
          <w:rFonts w:cstheme="minorHAnsi"/>
          <w:b/>
          <w:sz w:val="20"/>
          <w:szCs w:val="20"/>
        </w:rPr>
      </w:pPr>
    </w:p>
    <w:p w:rsidR="00B140B3" w:rsidRPr="001523FC" w:rsidRDefault="00B140B3" w:rsidP="008B1385">
      <w:pPr>
        <w:spacing w:line="256" w:lineRule="auto"/>
        <w:rPr>
          <w:rFonts w:cstheme="minorHAnsi"/>
          <w:b/>
          <w:sz w:val="20"/>
          <w:szCs w:val="20"/>
          <w:lang w:val="en-US"/>
        </w:rPr>
      </w:pPr>
    </w:p>
    <w:p w:rsidR="00255C45" w:rsidRDefault="00255C45" w:rsidP="008B1385">
      <w:pPr>
        <w:spacing w:line="256" w:lineRule="auto"/>
        <w:rPr>
          <w:rFonts w:cstheme="minorHAnsi"/>
          <w:b/>
          <w:sz w:val="20"/>
          <w:szCs w:val="20"/>
        </w:rPr>
      </w:pPr>
    </w:p>
    <w:p w:rsidR="000E5086" w:rsidRPr="001523FC" w:rsidRDefault="001523FC" w:rsidP="008B1385">
      <w:pPr>
        <w:spacing w:line="256" w:lineRule="auto"/>
        <w:rPr>
          <w:rFonts w:cstheme="minorHAnsi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cstheme="minorHAnsi"/>
          <w:b/>
          <w:sz w:val="20"/>
          <w:szCs w:val="20"/>
          <w:lang w:val="en-US"/>
        </w:rPr>
        <w:lastRenderedPageBreak/>
        <w:t>E</w:t>
      </w:r>
      <w:r w:rsidR="000E5086">
        <w:rPr>
          <w:rFonts w:cstheme="minorHAnsi"/>
          <w:b/>
          <w:sz w:val="20"/>
          <w:szCs w:val="20"/>
        </w:rPr>
        <w:t>ΒΔΟΜΑΔΑ ΑΠΟ 23-27 ΣΕΠΤΕΜΒΡΙΟΥ 2019</w:t>
      </w:r>
    </w:p>
    <w:p w:rsidR="008B1385" w:rsidRPr="008B1385" w:rsidRDefault="008B1385" w:rsidP="008B1385">
      <w:pPr>
        <w:spacing w:line="256" w:lineRule="auto"/>
        <w:rPr>
          <w:rFonts w:cstheme="minorHAnsi"/>
          <w:b/>
          <w:sz w:val="20"/>
          <w:szCs w:val="20"/>
        </w:rPr>
      </w:pPr>
      <w:r w:rsidRPr="008B1385">
        <w:rPr>
          <w:rFonts w:cstheme="minorHAnsi"/>
          <w:b/>
          <w:sz w:val="20"/>
          <w:szCs w:val="20"/>
        </w:rPr>
        <w:t xml:space="preserve">                                                              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849"/>
        <w:gridCol w:w="2301"/>
        <w:gridCol w:w="812"/>
        <w:gridCol w:w="1133"/>
        <w:gridCol w:w="2005"/>
        <w:gridCol w:w="2824"/>
      </w:tblGrid>
      <w:tr w:rsidR="000E5086" w:rsidRPr="008B1385" w:rsidTr="000E5086">
        <w:trPr>
          <w:trHeight w:val="416"/>
        </w:trPr>
        <w:tc>
          <w:tcPr>
            <w:tcW w:w="852" w:type="dxa"/>
            <w:shd w:val="clear" w:color="auto" w:fill="A6A6A6" w:themeFill="background1" w:themeFillShade="A6"/>
          </w:tcPr>
          <w:p w:rsidR="000E5086" w:rsidRPr="008B1385" w:rsidRDefault="000E5086" w:rsidP="0085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6A6A6" w:themeFill="background1" w:themeFillShade="A6"/>
          </w:tcPr>
          <w:p w:rsidR="000E5086" w:rsidRDefault="000E5086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ΔΕΥΤΕΡΑ 23-09-2019</w:t>
            </w:r>
          </w:p>
        </w:tc>
        <w:tc>
          <w:tcPr>
            <w:tcW w:w="812" w:type="dxa"/>
            <w:shd w:val="clear" w:color="auto" w:fill="A6A6A6" w:themeFill="background1" w:themeFillShade="A6"/>
          </w:tcPr>
          <w:p w:rsidR="000E5086" w:rsidRDefault="000E5086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ΕΞΑΜ.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E5086" w:rsidRPr="008B1385" w:rsidRDefault="000E5086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0E5086" w:rsidRDefault="000E5086" w:rsidP="00851F6F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ΕΙΣΗΓΗΤΗΣ/ΕΠΟΠΤΗΣ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E5086" w:rsidRDefault="000E5086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851F6F" w:rsidRPr="008B1385" w:rsidTr="00851F6F">
        <w:trPr>
          <w:trHeight w:val="4101"/>
        </w:trPr>
        <w:tc>
          <w:tcPr>
            <w:tcW w:w="852" w:type="dxa"/>
            <w:shd w:val="clear" w:color="auto" w:fill="FFFFFF" w:themeFill="background1"/>
          </w:tcPr>
          <w:p w:rsidR="00851F6F" w:rsidRPr="008B1385" w:rsidRDefault="00851F6F" w:rsidP="0085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11-13</w:t>
            </w:r>
          </w:p>
          <w:p w:rsidR="00851F6F" w:rsidRPr="008B1385" w:rsidRDefault="00851F6F" w:rsidP="0085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1F6F" w:rsidRPr="008B1385" w:rsidRDefault="00851F6F" w:rsidP="0085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1F6F" w:rsidRPr="008B1385" w:rsidRDefault="00851F6F" w:rsidP="0085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1F6F" w:rsidRPr="008B1385" w:rsidRDefault="00851F6F" w:rsidP="0085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1F6F" w:rsidRPr="008B1385" w:rsidRDefault="00851F6F" w:rsidP="0085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15-17</w:t>
            </w:r>
          </w:p>
          <w:p w:rsidR="00851F6F" w:rsidRPr="008B1385" w:rsidRDefault="00851F6F" w:rsidP="0085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1F6F" w:rsidRPr="008B1385" w:rsidRDefault="00851F6F" w:rsidP="0085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1F6F" w:rsidRDefault="00851F6F" w:rsidP="00851F6F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17-19</w:t>
            </w:r>
          </w:p>
        </w:tc>
        <w:tc>
          <w:tcPr>
            <w:tcW w:w="2306" w:type="dxa"/>
            <w:shd w:val="clear" w:color="auto" w:fill="FFFFFF" w:themeFill="background1"/>
          </w:tcPr>
          <w:p w:rsidR="00851F6F" w:rsidRDefault="00851F6F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1F6F" w:rsidRPr="008B1385" w:rsidRDefault="00851F6F" w:rsidP="00851F6F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ΕΠΙΚΟΙΝΩΝΙΑ ΠΟΛΙΤΙΣΤΙΚΩΝ ΚΑΙ ΤΟΥΡΙΣΤΙΚΩΝ ΜΟΝΑΔΩΝ</w:t>
            </w:r>
          </w:p>
          <w:p w:rsidR="00851F6F" w:rsidRPr="008B1385" w:rsidRDefault="00851F6F" w:rsidP="00851F6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51F6F" w:rsidRPr="008B1385" w:rsidRDefault="00851F6F" w:rsidP="00851F6F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ΝΕΕΣ ΤΕΧΝΟΛΟΓΙΕΣ ΚΑΙ ΕΠΙΚΟΙΝΩΝΙΑ</w:t>
            </w:r>
          </w:p>
          <w:p w:rsidR="00851F6F" w:rsidRPr="008B1385" w:rsidRDefault="00851F6F" w:rsidP="00851F6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51F6F" w:rsidRPr="008B1385" w:rsidRDefault="00851F6F" w:rsidP="00851F6F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ΜΑΡΚΕΤΙΝΓΚ ΥΠΗΡΕΣΙΩΝ ΠΟΛΙΤΙΣΜΟΥ - ΤΟΥΡΙΣΜΟΥ</w:t>
            </w:r>
          </w:p>
          <w:p w:rsidR="00851F6F" w:rsidRPr="00851F6F" w:rsidRDefault="00851F6F" w:rsidP="00851F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851F6F" w:rsidRDefault="00851F6F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1F6F" w:rsidRDefault="00851F6F" w:rsidP="00851F6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51F6F" w:rsidRDefault="00851F6F" w:rsidP="00851F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</w:t>
            </w:r>
          </w:p>
          <w:p w:rsidR="00851F6F" w:rsidRPr="00851F6F" w:rsidRDefault="00851F6F" w:rsidP="00851F6F">
            <w:pPr>
              <w:rPr>
                <w:rFonts w:cstheme="minorHAnsi"/>
                <w:sz w:val="20"/>
                <w:szCs w:val="20"/>
              </w:rPr>
            </w:pPr>
          </w:p>
          <w:p w:rsidR="00851F6F" w:rsidRDefault="00851F6F" w:rsidP="00851F6F">
            <w:pPr>
              <w:rPr>
                <w:rFonts w:cstheme="minorHAnsi"/>
                <w:sz w:val="20"/>
                <w:szCs w:val="20"/>
              </w:rPr>
            </w:pPr>
          </w:p>
          <w:p w:rsidR="00851F6F" w:rsidRDefault="00851F6F" w:rsidP="00851F6F">
            <w:pPr>
              <w:rPr>
                <w:rFonts w:cstheme="minorHAnsi"/>
                <w:sz w:val="20"/>
                <w:szCs w:val="20"/>
              </w:rPr>
            </w:pPr>
          </w:p>
          <w:p w:rsidR="00851F6F" w:rsidRDefault="00851F6F" w:rsidP="00851F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Γ</w:t>
            </w:r>
          </w:p>
          <w:p w:rsidR="00851F6F" w:rsidRPr="00851F6F" w:rsidRDefault="00851F6F" w:rsidP="00851F6F">
            <w:pPr>
              <w:rPr>
                <w:rFonts w:cstheme="minorHAnsi"/>
                <w:sz w:val="20"/>
                <w:szCs w:val="20"/>
              </w:rPr>
            </w:pPr>
          </w:p>
          <w:p w:rsidR="00851F6F" w:rsidRDefault="00851F6F" w:rsidP="00851F6F">
            <w:pPr>
              <w:rPr>
                <w:rFonts w:cstheme="minorHAnsi"/>
                <w:sz w:val="20"/>
                <w:szCs w:val="20"/>
              </w:rPr>
            </w:pPr>
          </w:p>
          <w:p w:rsidR="00851F6F" w:rsidRDefault="00851F6F" w:rsidP="00851F6F">
            <w:pPr>
              <w:rPr>
                <w:rFonts w:cstheme="minorHAnsi"/>
                <w:sz w:val="20"/>
                <w:szCs w:val="20"/>
              </w:rPr>
            </w:pPr>
          </w:p>
          <w:p w:rsidR="00851F6F" w:rsidRPr="00851F6F" w:rsidRDefault="00851F6F" w:rsidP="00851F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</w:t>
            </w:r>
          </w:p>
        </w:tc>
        <w:tc>
          <w:tcPr>
            <w:tcW w:w="1134" w:type="dxa"/>
            <w:shd w:val="clear" w:color="auto" w:fill="FFFFFF" w:themeFill="background1"/>
          </w:tcPr>
          <w:p w:rsidR="00851F6F" w:rsidRPr="008B1385" w:rsidRDefault="00851F6F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51F6F" w:rsidRDefault="00851F6F" w:rsidP="00851F6F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0E5086" w:rsidRDefault="000E5086" w:rsidP="000E5086">
            <w:pPr>
              <w:rPr>
                <w:rFonts w:cstheme="minorHAnsi"/>
                <w:b/>
                <w:sz w:val="20"/>
                <w:szCs w:val="20"/>
              </w:rPr>
            </w:pPr>
          </w:p>
          <w:p w:rsidR="000E5086" w:rsidRPr="008B1385" w:rsidRDefault="000E5086" w:rsidP="000E5086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ΚΟΛΟΒΟΥ</w:t>
            </w:r>
          </w:p>
          <w:p w:rsidR="000E5086" w:rsidRPr="008B1385" w:rsidRDefault="000E5086" w:rsidP="000E5086">
            <w:pPr>
              <w:rPr>
                <w:rFonts w:cstheme="minorHAnsi"/>
                <w:b/>
                <w:sz w:val="20"/>
                <w:szCs w:val="20"/>
              </w:rPr>
            </w:pPr>
          </w:p>
          <w:p w:rsidR="000E5086" w:rsidRDefault="000E5086" w:rsidP="000E5086">
            <w:pPr>
              <w:rPr>
                <w:rFonts w:cstheme="minorHAnsi"/>
                <w:sz w:val="20"/>
                <w:szCs w:val="20"/>
              </w:rPr>
            </w:pPr>
          </w:p>
          <w:p w:rsidR="000E5086" w:rsidRDefault="000E5086" w:rsidP="000E5086">
            <w:pPr>
              <w:rPr>
                <w:rFonts w:cstheme="minorHAnsi"/>
                <w:sz w:val="20"/>
                <w:szCs w:val="20"/>
              </w:rPr>
            </w:pPr>
          </w:p>
          <w:p w:rsidR="000E5086" w:rsidRDefault="000E5086" w:rsidP="000E5086">
            <w:pPr>
              <w:rPr>
                <w:rFonts w:cstheme="minorHAnsi"/>
                <w:sz w:val="20"/>
                <w:szCs w:val="20"/>
              </w:rPr>
            </w:pPr>
          </w:p>
          <w:p w:rsidR="000E5086" w:rsidRPr="008B1385" w:rsidRDefault="000E5086" w:rsidP="000E5086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ΣΕΡΕΜΕΤΗ</w:t>
            </w:r>
          </w:p>
          <w:p w:rsidR="000E5086" w:rsidRPr="008B1385" w:rsidRDefault="000E5086" w:rsidP="000E5086">
            <w:pPr>
              <w:rPr>
                <w:rFonts w:cstheme="minorHAnsi"/>
                <w:b/>
                <w:sz w:val="20"/>
                <w:szCs w:val="20"/>
              </w:rPr>
            </w:pPr>
          </w:p>
          <w:p w:rsidR="000E5086" w:rsidRPr="008B1385" w:rsidRDefault="000E5086" w:rsidP="000E5086">
            <w:pPr>
              <w:rPr>
                <w:rFonts w:cstheme="minorHAnsi"/>
                <w:b/>
                <w:sz w:val="20"/>
                <w:szCs w:val="20"/>
              </w:rPr>
            </w:pPr>
          </w:p>
          <w:p w:rsidR="000E5086" w:rsidRPr="008B1385" w:rsidRDefault="000E5086" w:rsidP="000E5086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ΣΕΡΕΜΕΤΗ</w:t>
            </w:r>
          </w:p>
          <w:p w:rsidR="000E5086" w:rsidRPr="000E5086" w:rsidRDefault="000E5086" w:rsidP="000E5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51F6F" w:rsidRDefault="00851F6F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E5086" w:rsidRDefault="000E5086" w:rsidP="000E5086">
            <w:pPr>
              <w:rPr>
                <w:rFonts w:cstheme="minorHAnsi"/>
                <w:b/>
                <w:sz w:val="20"/>
                <w:szCs w:val="20"/>
              </w:rPr>
            </w:pPr>
          </w:p>
          <w:p w:rsidR="000E5086" w:rsidRPr="008B1385" w:rsidRDefault="000E5086" w:rsidP="000E5086">
            <w:pPr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ΠΑΠΑΓΙΑΝΝΗΣ-ΟΙΚΟΝΟΜΟΥ- ΚΟΛΟΒΟΥ</w:t>
            </w:r>
          </w:p>
          <w:p w:rsidR="000E5086" w:rsidRDefault="000E5086" w:rsidP="000E5086">
            <w:pPr>
              <w:rPr>
                <w:rFonts w:cstheme="minorHAnsi"/>
                <w:sz w:val="20"/>
                <w:szCs w:val="20"/>
              </w:rPr>
            </w:pPr>
          </w:p>
          <w:p w:rsidR="000E5086" w:rsidRDefault="000E5086" w:rsidP="000E5086">
            <w:pPr>
              <w:rPr>
                <w:rFonts w:cstheme="minorHAnsi"/>
                <w:sz w:val="20"/>
                <w:szCs w:val="20"/>
              </w:rPr>
            </w:pPr>
          </w:p>
          <w:p w:rsidR="000E5086" w:rsidRDefault="000E5086" w:rsidP="000E5086">
            <w:pPr>
              <w:rPr>
                <w:rFonts w:cstheme="minorHAnsi"/>
                <w:sz w:val="20"/>
                <w:szCs w:val="20"/>
              </w:rPr>
            </w:pPr>
          </w:p>
          <w:p w:rsidR="000E5086" w:rsidRPr="008B1385" w:rsidRDefault="000E5086" w:rsidP="000E5086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ΟΙΚΟΝΟΜΟΥ-ΣΕΡΕΜΕΤΗ</w:t>
            </w:r>
          </w:p>
          <w:p w:rsidR="000E5086" w:rsidRPr="008B1385" w:rsidRDefault="000E5086" w:rsidP="000E5086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0E5086" w:rsidRPr="008B1385" w:rsidRDefault="000E5086" w:rsidP="000E5086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0E5086" w:rsidRPr="000E5086" w:rsidRDefault="000E5086" w:rsidP="000E5086">
            <w:pPr>
              <w:rPr>
                <w:rFonts w:cstheme="minorHAnsi"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ΟΙΚΟΝΟΜΟΥ-ΣΕΡΕΜΕΤΗ</w:t>
            </w:r>
          </w:p>
        </w:tc>
      </w:tr>
      <w:tr w:rsidR="00851F6F" w:rsidRPr="008B1385" w:rsidTr="00851F6F">
        <w:tc>
          <w:tcPr>
            <w:tcW w:w="852" w:type="dxa"/>
            <w:shd w:val="clear" w:color="auto" w:fill="A6A6A6" w:themeFill="background1" w:themeFillShade="A6"/>
          </w:tcPr>
          <w:p w:rsidR="00851F6F" w:rsidRDefault="00851F6F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306" w:type="dxa"/>
            <w:shd w:val="clear" w:color="auto" w:fill="A6A6A6" w:themeFill="background1" w:themeFillShade="A6"/>
          </w:tcPr>
          <w:p w:rsidR="00851F6F" w:rsidRPr="008B1385" w:rsidRDefault="00851F6F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ΤΡΙΤΗ 24-09-2019</w:t>
            </w:r>
          </w:p>
        </w:tc>
        <w:tc>
          <w:tcPr>
            <w:tcW w:w="812" w:type="dxa"/>
            <w:shd w:val="clear" w:color="auto" w:fill="A6A6A6" w:themeFill="background1" w:themeFillShade="A6"/>
          </w:tcPr>
          <w:p w:rsidR="00851F6F" w:rsidRDefault="00851F6F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ΕΞΑΜ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51F6F" w:rsidRPr="008B1385" w:rsidRDefault="00851F6F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851F6F" w:rsidRDefault="00851F6F" w:rsidP="00851F6F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ΕΙΣΗΓΗΤΗΣ/ΕΠΟΠΤΗΣ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51F6F" w:rsidRDefault="00851F6F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ΕΠΙΤΗΡΗΤΕ</w:t>
            </w:r>
            <w:r>
              <w:rPr>
                <w:rFonts w:cstheme="minorHAnsi"/>
                <w:b/>
                <w:sz w:val="20"/>
                <w:szCs w:val="20"/>
              </w:rPr>
              <w:t>Σ</w:t>
            </w:r>
          </w:p>
        </w:tc>
      </w:tr>
      <w:tr w:rsidR="00851F6F" w:rsidRPr="008B1385" w:rsidTr="00851F6F">
        <w:tc>
          <w:tcPr>
            <w:tcW w:w="852" w:type="dxa"/>
            <w:shd w:val="clear" w:color="auto" w:fill="auto"/>
          </w:tcPr>
          <w:p w:rsidR="00851F6F" w:rsidRPr="008B1385" w:rsidRDefault="00851F6F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11-13</w:t>
            </w:r>
          </w:p>
        </w:tc>
        <w:tc>
          <w:tcPr>
            <w:tcW w:w="2306" w:type="dxa"/>
            <w:shd w:val="clear" w:color="auto" w:fill="auto"/>
          </w:tcPr>
          <w:p w:rsidR="00851F6F" w:rsidRPr="008B1385" w:rsidRDefault="00851F6F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ΠΟΙΟΤΗΤΑ ΥΠΗΡΕΣΙΩΝ ΜΟΝΑΔΩΝ ΦΙΛΟΞΕΝΙΑΣ ΚΑΙ ΠΟΛΙΤΙΣΜΟΥ</w:t>
            </w:r>
          </w:p>
        </w:tc>
        <w:tc>
          <w:tcPr>
            <w:tcW w:w="812" w:type="dxa"/>
            <w:shd w:val="clear" w:color="auto" w:fill="auto"/>
          </w:tcPr>
          <w:p w:rsidR="00851F6F" w:rsidRDefault="00851F6F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1F6F" w:rsidRPr="00851F6F" w:rsidRDefault="00851F6F" w:rsidP="00851F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Ζ</w:t>
            </w:r>
          </w:p>
        </w:tc>
        <w:tc>
          <w:tcPr>
            <w:tcW w:w="1134" w:type="dxa"/>
            <w:shd w:val="clear" w:color="auto" w:fill="auto"/>
          </w:tcPr>
          <w:p w:rsidR="00851F6F" w:rsidRPr="008B1385" w:rsidRDefault="00851F6F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51F6F" w:rsidRDefault="00851F6F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1F6F" w:rsidRPr="00851F6F" w:rsidRDefault="00851F6F" w:rsidP="00851F6F">
            <w:pPr>
              <w:rPr>
                <w:rFonts w:cstheme="minorHAnsi"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ΠΑΠΑΓΙΑΝΝΗΣ</w:t>
            </w:r>
          </w:p>
        </w:tc>
        <w:tc>
          <w:tcPr>
            <w:tcW w:w="2835" w:type="dxa"/>
            <w:shd w:val="clear" w:color="auto" w:fill="auto"/>
          </w:tcPr>
          <w:p w:rsidR="00851F6F" w:rsidRDefault="00851F6F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1F6F" w:rsidRPr="00851F6F" w:rsidRDefault="00851F6F" w:rsidP="00851F6F">
            <w:pPr>
              <w:rPr>
                <w:rFonts w:cstheme="minorHAnsi"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ΠΑΠΑΓΙΑΝΝΗΣ - ΠΑΠΑΓΕΩΡΓΙΟΥ</w:t>
            </w:r>
          </w:p>
        </w:tc>
      </w:tr>
      <w:tr w:rsidR="008B1385" w:rsidRPr="008B1385" w:rsidTr="008B1385">
        <w:tc>
          <w:tcPr>
            <w:tcW w:w="852" w:type="dxa"/>
            <w:shd w:val="clear" w:color="auto" w:fill="7F7F7F" w:themeFill="text1" w:themeFillTint="80"/>
          </w:tcPr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306" w:type="dxa"/>
            <w:shd w:val="clear" w:color="auto" w:fill="7F7F7F" w:themeFill="text1" w:themeFillTint="80"/>
          </w:tcPr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ΤΕΤΑΡΤΗ 25-09-2019</w:t>
            </w:r>
          </w:p>
        </w:tc>
        <w:tc>
          <w:tcPr>
            <w:tcW w:w="812" w:type="dxa"/>
            <w:shd w:val="clear" w:color="auto" w:fill="7F7F7F" w:themeFill="text1" w:themeFillTint="80"/>
          </w:tcPr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ΕΞΑΜ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ΕΙΣΗΓΗΤΗΣ / ΕΠΟΠΤΗΣ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8B1385" w:rsidRPr="008B1385" w:rsidTr="008B1385">
        <w:tc>
          <w:tcPr>
            <w:tcW w:w="852" w:type="dxa"/>
          </w:tcPr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11-13</w:t>
            </w: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13-15</w:t>
            </w: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15-17</w:t>
            </w:r>
          </w:p>
        </w:tc>
        <w:tc>
          <w:tcPr>
            <w:tcW w:w="2306" w:type="dxa"/>
          </w:tcPr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ΕΝΤΥΠΗ ΚΑΙ ΗΛΕΚΤΡΟΝΙΚΗ ΕΠΙΚΟΙΝΩΝΙΑ ΚΑΙ ΔΙΑΦΗΜΙΣΗ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ΔΙΟΙΚΗΣΗ ΕΠΙΧ/ΣΕΩΝ ΚΑΙ ΑΝΘΡΩΠΙΝΩΝ ΠΟΡΩΝ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ΕΠΙΚΟΙΝΩΝΙΑΚΕΣ ΠΟΛΙΤΙΚΕΣ ΣΥΓΧΡΟΝΩΝ ΠΟΛΙΤΙΣΤΙΚΩΝ ΜΟΝΑΔΩΝ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</w:t>
            </w: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Α</w:t>
            </w: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Ζ</w:t>
            </w:r>
          </w:p>
        </w:tc>
        <w:tc>
          <w:tcPr>
            <w:tcW w:w="1134" w:type="dxa"/>
          </w:tcPr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Ι2</w:t>
            </w: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Ι3</w:t>
            </w: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ΟΙΚΟΝΟΜΟΥ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ΟΙΚΟΝΟΜΟΥ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ΟΙΚΟΝΟΜΟΥ</w:t>
            </w:r>
          </w:p>
        </w:tc>
        <w:tc>
          <w:tcPr>
            <w:tcW w:w="2835" w:type="dxa"/>
          </w:tcPr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ΟΙΚΟΝΟΜΟΥ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ΟΙΚΟΝΟΜΟΥ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ΟΙΚΟΝΟΜΟΥ</w:t>
            </w:r>
          </w:p>
        </w:tc>
      </w:tr>
      <w:tr w:rsidR="008B1385" w:rsidRPr="008B1385" w:rsidTr="008B1385">
        <w:tc>
          <w:tcPr>
            <w:tcW w:w="852" w:type="dxa"/>
            <w:shd w:val="clear" w:color="auto" w:fill="7F7F7F" w:themeFill="text1" w:themeFillTint="80"/>
          </w:tcPr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306" w:type="dxa"/>
            <w:shd w:val="clear" w:color="auto" w:fill="7F7F7F" w:themeFill="text1" w:themeFillTint="80"/>
          </w:tcPr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ΠΕΜΠΤΗ 26-09-2019</w:t>
            </w:r>
          </w:p>
        </w:tc>
        <w:tc>
          <w:tcPr>
            <w:tcW w:w="812" w:type="dxa"/>
            <w:shd w:val="clear" w:color="auto" w:fill="7F7F7F" w:themeFill="text1" w:themeFillTint="80"/>
          </w:tcPr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ΕΞΑΜ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ΕΙΣΗΓΗΤΗΣ/ ΕΠΟΠΤΗΣ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8B1385" w:rsidRPr="008B1385" w:rsidTr="008B1385">
        <w:tc>
          <w:tcPr>
            <w:tcW w:w="852" w:type="dxa"/>
            <w:shd w:val="clear" w:color="auto" w:fill="FFFFFF" w:themeFill="background1"/>
          </w:tcPr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11-13</w:t>
            </w: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13-15</w:t>
            </w:r>
          </w:p>
        </w:tc>
        <w:tc>
          <w:tcPr>
            <w:tcW w:w="2306" w:type="dxa"/>
            <w:shd w:val="clear" w:color="auto" w:fill="FFFFFF" w:themeFill="background1"/>
          </w:tcPr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ΜΟΥΣΕΙΟΛΟΓΕΙΑ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 xml:space="preserve">ΠΛΗΡΟΦΟΡΙΑΚΑ ΣΥΣΤΗΜΑΤΑ </w:t>
            </w:r>
          </w:p>
          <w:p w:rsid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ΔΙΟΙΚΗΣΗΣ ΕΠΙΧΕΙΡΗΣΕΩΝ ΦΙΛΟΞΕΝΙΑΣ</w:t>
            </w:r>
          </w:p>
          <w:p w:rsidR="00AD2CDD" w:rsidRDefault="00AD2CDD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AD2CDD" w:rsidRDefault="00AD2CDD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AD2CDD" w:rsidRPr="008B1385" w:rsidRDefault="00AD2CDD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</w:t>
            </w: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Ζ</w:t>
            </w:r>
          </w:p>
        </w:tc>
        <w:tc>
          <w:tcPr>
            <w:tcW w:w="1134" w:type="dxa"/>
            <w:shd w:val="clear" w:color="auto" w:fill="FFFFFF" w:themeFill="background1"/>
          </w:tcPr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Ι2</w:t>
            </w:r>
          </w:p>
        </w:tc>
        <w:tc>
          <w:tcPr>
            <w:tcW w:w="1985" w:type="dxa"/>
            <w:shd w:val="clear" w:color="auto" w:fill="FFFFFF" w:themeFill="background1"/>
          </w:tcPr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ΠΑΠΑΓΕΩΡΓΙΟΥ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ΠΑΠΑΓΙΑΝΝΗΣ</w:t>
            </w:r>
          </w:p>
        </w:tc>
        <w:tc>
          <w:tcPr>
            <w:tcW w:w="2835" w:type="dxa"/>
            <w:shd w:val="clear" w:color="auto" w:fill="FFFFFF" w:themeFill="background1"/>
          </w:tcPr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ΠΑΠΑΓΕΩΡΓΙΟΥ- ΠΑΠΑΓΙΑΝΝΗΣ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ΠΑΠΑΓΙΑΝΝΗΣ- ΠΑΠΑΓΕΩΡΓΙΟΥ</w:t>
            </w:r>
          </w:p>
        </w:tc>
      </w:tr>
      <w:tr w:rsidR="008B1385" w:rsidRPr="008B1385" w:rsidTr="008B1385">
        <w:tc>
          <w:tcPr>
            <w:tcW w:w="852" w:type="dxa"/>
            <w:shd w:val="clear" w:color="auto" w:fill="7F7F7F" w:themeFill="text1" w:themeFillTint="80"/>
          </w:tcPr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lastRenderedPageBreak/>
              <w:t>ΩΡΑ</w:t>
            </w:r>
          </w:p>
        </w:tc>
        <w:tc>
          <w:tcPr>
            <w:tcW w:w="2306" w:type="dxa"/>
            <w:shd w:val="clear" w:color="auto" w:fill="7F7F7F" w:themeFill="text1" w:themeFillTint="80"/>
          </w:tcPr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ΠΑΡΑΣΚΕΥΗ 27-09-2019</w:t>
            </w:r>
          </w:p>
        </w:tc>
        <w:tc>
          <w:tcPr>
            <w:tcW w:w="812" w:type="dxa"/>
            <w:shd w:val="clear" w:color="auto" w:fill="7F7F7F" w:themeFill="text1" w:themeFillTint="80"/>
          </w:tcPr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ΕΞΑΜ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ΕΙΣΗΓΗΤΗΣ / ΕΠΟΠΤΗΣ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ΕΠΙΤΗΡΗΤΕΣ</w:t>
            </w:r>
          </w:p>
        </w:tc>
      </w:tr>
      <w:tr w:rsidR="008B1385" w:rsidRPr="008B1385" w:rsidTr="008B1385">
        <w:tc>
          <w:tcPr>
            <w:tcW w:w="852" w:type="dxa"/>
            <w:shd w:val="clear" w:color="auto" w:fill="FFFFFF" w:themeFill="background1"/>
          </w:tcPr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11-13</w:t>
            </w: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13-15</w:t>
            </w: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15-17</w:t>
            </w: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ΤΟΥΡΙΣΤΙΚΗ ΚΑΙ ΠΟΛΙΤΙΣΤΙΚΗ ΓΕΩΓΡΑΦΙΑ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ΜΟΥΣΕΙΟΛΟΓΕΙΑ ΙΙ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ΜΕΘΟΔΟΛΟΓΙΑ ΚΟΙΝΩΝΙΚΗΣ ΕΡΕΥΝΑΣ</w:t>
            </w:r>
          </w:p>
        </w:tc>
        <w:tc>
          <w:tcPr>
            <w:tcW w:w="812" w:type="dxa"/>
            <w:shd w:val="clear" w:color="auto" w:fill="FFFFFF" w:themeFill="background1"/>
          </w:tcPr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Γ</w:t>
            </w: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Ζ</w:t>
            </w: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Ζ</w:t>
            </w:r>
          </w:p>
        </w:tc>
        <w:tc>
          <w:tcPr>
            <w:tcW w:w="1134" w:type="dxa"/>
            <w:shd w:val="clear" w:color="auto" w:fill="FFFFFF" w:themeFill="background1"/>
          </w:tcPr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Ι1</w:t>
            </w: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Ι2</w:t>
            </w: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Ι3</w:t>
            </w:r>
          </w:p>
        </w:tc>
        <w:tc>
          <w:tcPr>
            <w:tcW w:w="1985" w:type="dxa"/>
            <w:shd w:val="clear" w:color="auto" w:fill="FFFFFF" w:themeFill="background1"/>
          </w:tcPr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ΠΑΠΑΓΙΑΝΝΗΣ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ΠΑΠΑΓΕΩΡΓΙΟΥ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ΜΕΝΕΓΑΚΗ</w:t>
            </w:r>
          </w:p>
        </w:tc>
        <w:tc>
          <w:tcPr>
            <w:tcW w:w="2835" w:type="dxa"/>
            <w:shd w:val="clear" w:color="auto" w:fill="FFFFFF" w:themeFill="background1"/>
          </w:tcPr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ΠΑΠΑΓΙΑΝΝΗΣ- ΠΑΠΑΓΕΩΡΓΙΟΥ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ΠΑΠΑΓΕΩΡΓΙΟΥ- ΠΑΠΑΓΙΑΝΝΗΣ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B1385">
              <w:rPr>
                <w:rFonts w:cstheme="minorHAnsi"/>
                <w:b/>
                <w:sz w:val="20"/>
                <w:szCs w:val="20"/>
              </w:rPr>
              <w:t>ΜΕΝΕΓΑΚΗ-ΠΑΠΑΓΕΩΡΓΙΟΥ</w:t>
            </w:r>
          </w:p>
          <w:p w:rsidR="008B1385" w:rsidRPr="008B1385" w:rsidRDefault="008B1385" w:rsidP="008B138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B1385" w:rsidRPr="008B1385" w:rsidRDefault="008B1385" w:rsidP="008B1385">
      <w:pPr>
        <w:spacing w:line="256" w:lineRule="auto"/>
        <w:rPr>
          <w:rFonts w:cstheme="minorHAnsi"/>
          <w:b/>
          <w:sz w:val="20"/>
          <w:szCs w:val="20"/>
        </w:rPr>
      </w:pPr>
    </w:p>
    <w:p w:rsidR="008B1385" w:rsidRPr="008B1385" w:rsidRDefault="008B1385" w:rsidP="008B1385">
      <w:pPr>
        <w:spacing w:line="256" w:lineRule="auto"/>
        <w:rPr>
          <w:rFonts w:cstheme="minorHAnsi"/>
          <w:b/>
          <w:sz w:val="20"/>
          <w:szCs w:val="20"/>
        </w:rPr>
      </w:pPr>
    </w:p>
    <w:p w:rsidR="008B1385" w:rsidRPr="008B1385" w:rsidRDefault="008B1385" w:rsidP="008B1385">
      <w:pPr>
        <w:spacing w:line="256" w:lineRule="auto"/>
        <w:rPr>
          <w:rFonts w:cstheme="minorHAnsi"/>
          <w:b/>
          <w:sz w:val="20"/>
          <w:szCs w:val="20"/>
        </w:rPr>
      </w:pPr>
      <w:r w:rsidRPr="008B1385">
        <w:rPr>
          <w:rFonts w:cstheme="minorHAnsi"/>
          <w:b/>
          <w:sz w:val="20"/>
          <w:szCs w:val="20"/>
        </w:rPr>
        <w:t xml:space="preserve">                                                                        ΑΠΟ ΤΗ ΓΡΑΜΜΑΤΕΙΑ ΤΟΥ ΤΜΗΜΑΤΟΣ Δ.Ο.Ε.Π.Τ.Μ.</w:t>
      </w:r>
    </w:p>
    <w:p w:rsidR="00C7565C" w:rsidRDefault="00C7565C"/>
    <w:sectPr w:rsidR="00C7565C" w:rsidSect="00AD2CDD">
      <w:footerReference w:type="default" r:id="rId9"/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81" w:rsidRDefault="002A5581" w:rsidP="00851F6F">
      <w:pPr>
        <w:spacing w:after="0" w:line="240" w:lineRule="auto"/>
      </w:pPr>
      <w:r>
        <w:separator/>
      </w:r>
    </w:p>
  </w:endnote>
  <w:endnote w:type="continuationSeparator" w:id="0">
    <w:p w:rsidR="002A5581" w:rsidRDefault="002A5581" w:rsidP="0085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6997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D7D6C" w:rsidRPr="003620EB" w:rsidRDefault="008D7D6C">
        <w:pPr>
          <w:pStyle w:val="a6"/>
          <w:jc w:val="right"/>
          <w:rPr>
            <w:sz w:val="16"/>
            <w:szCs w:val="16"/>
          </w:rPr>
        </w:pPr>
        <w:r w:rsidRPr="003620EB">
          <w:rPr>
            <w:sz w:val="16"/>
            <w:szCs w:val="16"/>
          </w:rPr>
          <w:fldChar w:fldCharType="begin"/>
        </w:r>
        <w:r w:rsidRPr="003620EB">
          <w:rPr>
            <w:sz w:val="16"/>
            <w:szCs w:val="16"/>
          </w:rPr>
          <w:instrText>PAGE   \* MERGEFORMAT</w:instrText>
        </w:r>
        <w:r w:rsidRPr="003620EB">
          <w:rPr>
            <w:sz w:val="16"/>
            <w:szCs w:val="16"/>
          </w:rPr>
          <w:fldChar w:fldCharType="separate"/>
        </w:r>
        <w:r w:rsidR="00255C45">
          <w:rPr>
            <w:noProof/>
            <w:sz w:val="16"/>
            <w:szCs w:val="16"/>
          </w:rPr>
          <w:t>6</w:t>
        </w:r>
        <w:r w:rsidRPr="003620EB">
          <w:rPr>
            <w:sz w:val="16"/>
            <w:szCs w:val="16"/>
          </w:rPr>
          <w:fldChar w:fldCharType="end"/>
        </w:r>
      </w:p>
    </w:sdtContent>
  </w:sdt>
  <w:p w:rsidR="008D7D6C" w:rsidRDefault="008D7D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81" w:rsidRDefault="002A5581" w:rsidP="00851F6F">
      <w:pPr>
        <w:spacing w:after="0" w:line="240" w:lineRule="auto"/>
      </w:pPr>
      <w:r>
        <w:separator/>
      </w:r>
    </w:p>
  </w:footnote>
  <w:footnote w:type="continuationSeparator" w:id="0">
    <w:p w:rsidR="002A5581" w:rsidRDefault="002A5581" w:rsidP="00851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4F80"/>
    <w:multiLevelType w:val="hybridMultilevel"/>
    <w:tmpl w:val="F68AC6BE"/>
    <w:lvl w:ilvl="0" w:tplc="94B8D2D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85"/>
    <w:rsid w:val="000E5086"/>
    <w:rsid w:val="001523FC"/>
    <w:rsid w:val="00255C45"/>
    <w:rsid w:val="002A5581"/>
    <w:rsid w:val="002E764B"/>
    <w:rsid w:val="00851F6F"/>
    <w:rsid w:val="008B1385"/>
    <w:rsid w:val="008D7D6C"/>
    <w:rsid w:val="009347D8"/>
    <w:rsid w:val="009A28D3"/>
    <w:rsid w:val="00AD2CDD"/>
    <w:rsid w:val="00B140B3"/>
    <w:rsid w:val="00BE5319"/>
    <w:rsid w:val="00C7565C"/>
    <w:rsid w:val="00DD126D"/>
    <w:rsid w:val="00D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8B1385"/>
  </w:style>
  <w:style w:type="table" w:styleId="a3">
    <w:name w:val="Table Grid"/>
    <w:basedOn w:val="a1"/>
    <w:uiPriority w:val="39"/>
    <w:rsid w:val="008B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B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13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8B13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8B1385"/>
  </w:style>
  <w:style w:type="paragraph" w:styleId="a6">
    <w:name w:val="footer"/>
    <w:basedOn w:val="a"/>
    <w:link w:val="Char1"/>
    <w:uiPriority w:val="99"/>
    <w:unhideWhenUsed/>
    <w:rsid w:val="008B13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8B1385"/>
  </w:style>
  <w:style w:type="paragraph" w:styleId="a7">
    <w:name w:val="List Paragraph"/>
    <w:basedOn w:val="a"/>
    <w:uiPriority w:val="34"/>
    <w:qFormat/>
    <w:rsid w:val="008B1385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8B1385"/>
  </w:style>
  <w:style w:type="table" w:styleId="a3">
    <w:name w:val="Table Grid"/>
    <w:basedOn w:val="a1"/>
    <w:uiPriority w:val="39"/>
    <w:rsid w:val="008B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B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13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8B13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8B1385"/>
  </w:style>
  <w:style w:type="paragraph" w:styleId="a6">
    <w:name w:val="footer"/>
    <w:basedOn w:val="a"/>
    <w:link w:val="Char1"/>
    <w:uiPriority w:val="99"/>
    <w:unhideWhenUsed/>
    <w:rsid w:val="008B13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8B1385"/>
  </w:style>
  <w:style w:type="paragraph" w:styleId="a7">
    <w:name w:val="List Paragraph"/>
    <w:basedOn w:val="a"/>
    <w:uiPriority w:val="34"/>
    <w:qFormat/>
    <w:rsid w:val="008B138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051F-CF03-41C4-AF33-E6CCF23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965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gramamf02</cp:lastModifiedBy>
  <cp:revision>6</cp:revision>
  <dcterms:created xsi:type="dcterms:W3CDTF">2019-06-12T11:36:00Z</dcterms:created>
  <dcterms:modified xsi:type="dcterms:W3CDTF">2019-06-18T06:12:00Z</dcterms:modified>
</cp:coreProperties>
</file>