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48" w:rsidRDefault="000C0C48">
      <w:r>
        <w:t>ΠΕΡΙΟΔΟΙ ΑΝΑΘΕΣΗΣ ΤΗΣ ΠΤΥΧΙΑΚΗΣ ΕΡΓΑΣΙΑΣ</w:t>
      </w:r>
    </w:p>
    <w:p w:rsidR="000C0C48" w:rsidRDefault="000C0C48">
      <w:r>
        <w:t>Η αίτηση</w:t>
      </w:r>
      <w:r w:rsidR="00174C91">
        <w:t xml:space="preserve"> των φοιτητών-τριών </w:t>
      </w:r>
      <w:r>
        <w:t xml:space="preserve"> προς την επιτροπή πτυχιακών εργασιών για έγκριση θέματος ΠΕ και επιβλέπ</w:t>
      </w:r>
      <w:r w:rsidR="00174C91">
        <w:t>οντα-</w:t>
      </w:r>
      <w:proofErr w:type="spellStart"/>
      <w:r w:rsidR="00174C91">
        <w:t>ουσα</w:t>
      </w:r>
      <w:proofErr w:type="spellEnd"/>
      <w:r w:rsidR="00174C91">
        <w:t xml:space="preserve"> γίνεται από </w:t>
      </w:r>
      <w:r w:rsidR="008F761D">
        <w:t>:</w:t>
      </w:r>
    </w:p>
    <w:p w:rsidR="000C0C48" w:rsidRDefault="00174C91" w:rsidP="008F761D">
      <w:pPr>
        <w:pStyle w:val="a3"/>
        <w:numPr>
          <w:ilvl w:val="0"/>
          <w:numId w:val="1"/>
        </w:numPr>
      </w:pPr>
      <w:r>
        <w:t>1-15 Οκτωβρίου ΓΙΑ ΧΕΙΜΕΡΙΝΟ ΕΞΑΜΗΝΟ</w:t>
      </w:r>
    </w:p>
    <w:p w:rsidR="00174C91" w:rsidRDefault="00174C91" w:rsidP="008F761D">
      <w:pPr>
        <w:pStyle w:val="a3"/>
        <w:numPr>
          <w:ilvl w:val="0"/>
          <w:numId w:val="1"/>
        </w:numPr>
      </w:pPr>
      <w:r>
        <w:t>1-15 Μαρτίου ΓΙΑ ΕΑΡΙΝΟ ΕΞΑΜΗΝΟ</w:t>
      </w:r>
    </w:p>
    <w:p w:rsidR="00174C91" w:rsidRDefault="00174C91">
      <w:r>
        <w:t>Η αίτηση αυτή υποβάλλεται στην γραμματεία του τμήματος και πρέπει να συνοδεύεται από αναλυτική κατάσταση βαθμολογίας.</w:t>
      </w:r>
    </w:p>
    <w:p w:rsidR="00174C91" w:rsidRDefault="00174C91"/>
    <w:p w:rsidR="00174C91" w:rsidRDefault="008F761D">
      <w:r>
        <w:t>.</w:t>
      </w:r>
    </w:p>
    <w:p w:rsidR="00C7565C" w:rsidRDefault="000C0C48">
      <w:r>
        <w:t>ΠΕΡΙΟΔΟΙ ΥΠΟΣΤΗΡΙΞΗΣ ΤΗΣ ΠΤΥΧΙΑΚΗΣ ΕΡΓΑΣΙΑΣ</w:t>
      </w:r>
    </w:p>
    <w:p w:rsidR="000C0C48" w:rsidRDefault="008F761D">
      <w:r>
        <w:t>Με την ολοκλήρωσή της οι  φοιτητές-</w:t>
      </w:r>
      <w:proofErr w:type="spellStart"/>
      <w:r>
        <w:t>τριες</w:t>
      </w:r>
      <w:proofErr w:type="spellEnd"/>
      <w:r>
        <w:t xml:space="preserve">  καταθέτουν αίτηση υποστήριξης (ολοκλήρωσης) προς την επιτροπή πτυχιακών εργασιών συνυποβάλλοντας 4 ακόμη αντίτυπα (σύνολο 5) και δύο σε ηλεκτρονική μορφή </w:t>
      </w:r>
      <w:r w:rsidRPr="00174C91">
        <w:t>(</w:t>
      </w:r>
      <w:r>
        <w:rPr>
          <w:lang w:val="en-US"/>
        </w:rPr>
        <w:t>CD</w:t>
      </w:r>
      <w:r w:rsidRPr="00174C91">
        <w:t>)</w:t>
      </w:r>
      <w:r>
        <w:t xml:space="preserve"> καθώς και βεβαίωση μη οφειλής βιβλίων ή υλικού στη βιβλιοθήκη</w:t>
      </w:r>
    </w:p>
    <w:p w:rsidR="000C0C48" w:rsidRDefault="000C0C48">
      <w:r>
        <w:t>Οι περίοδοι υποστήριξης της ΠΕ ορίζονται σύμφωνα με τον κανονισμό της ΠΕ σε δύο ανά ακαδημαϊκό έτος.</w:t>
      </w:r>
    </w:p>
    <w:p w:rsidR="000C0C48" w:rsidRDefault="008F761D">
      <w:r>
        <w:t>Οι περίοδοι υποστήριξης ορίζονται δύο ανά ακαδημαϊκό έτος:</w:t>
      </w:r>
    </w:p>
    <w:p w:rsidR="00CD54BF" w:rsidRDefault="008F761D" w:rsidP="00CD54BF">
      <w:pPr>
        <w:pStyle w:val="a3"/>
        <w:numPr>
          <w:ilvl w:val="0"/>
          <w:numId w:val="2"/>
        </w:numPr>
      </w:pPr>
      <w:r>
        <w:t xml:space="preserve">Μέχρι </w:t>
      </w:r>
      <w:r w:rsidRPr="00CD54BF">
        <w:rPr>
          <w:b/>
          <w:u w:val="single"/>
        </w:rPr>
        <w:t>15 Σεπτεμβρίου</w:t>
      </w:r>
      <w:r>
        <w:t xml:space="preserve"> προκειμένου να εξεταστούν</w:t>
      </w:r>
      <w:r w:rsidR="00CD54BF">
        <w:t xml:space="preserve"> (υποστηρίξουν)</w:t>
      </w:r>
    </w:p>
    <w:p w:rsidR="008F761D" w:rsidRDefault="008F761D" w:rsidP="00CD54BF">
      <w:pPr>
        <w:pStyle w:val="a3"/>
      </w:pPr>
      <w:r>
        <w:t xml:space="preserve"> Οκτώβρη- Νοέμβρη</w:t>
      </w:r>
      <w:r w:rsidR="00CD54BF">
        <w:t>(χειμερινό εξάμηνο)</w:t>
      </w:r>
    </w:p>
    <w:p w:rsidR="00CD54BF" w:rsidRDefault="00CD54BF" w:rsidP="00CD54BF">
      <w:pPr>
        <w:pStyle w:val="a3"/>
        <w:numPr>
          <w:ilvl w:val="0"/>
          <w:numId w:val="2"/>
        </w:numPr>
      </w:pPr>
      <w:r>
        <w:t xml:space="preserve">Μέχρι </w:t>
      </w:r>
      <w:r w:rsidRPr="00CD54BF">
        <w:rPr>
          <w:b/>
          <w:u w:val="single"/>
        </w:rPr>
        <w:t>15 Φεβρουαρίου</w:t>
      </w:r>
      <w:r>
        <w:t xml:space="preserve"> </w:t>
      </w:r>
      <w:r>
        <w:t>προκειμένου να εξεταστού</w:t>
      </w:r>
      <w:r>
        <w:t xml:space="preserve">ν ( υποστηρίξουν) </w:t>
      </w:r>
    </w:p>
    <w:p w:rsidR="00CD54BF" w:rsidRDefault="00CD54BF" w:rsidP="00CD54BF">
      <w:pPr>
        <w:pStyle w:val="a3"/>
      </w:pPr>
      <w:r>
        <w:t>Μάρτιο – Απρίλιο.</w:t>
      </w:r>
    </w:p>
    <w:p w:rsidR="00CD54BF" w:rsidRDefault="00CD54BF" w:rsidP="00CD54BF">
      <w:pPr>
        <w:pStyle w:val="a3"/>
      </w:pPr>
    </w:p>
    <w:p w:rsidR="00CD54BF" w:rsidRDefault="00CD54BF" w:rsidP="00CD54BF">
      <w:pPr>
        <w:pStyle w:val="a3"/>
        <w:ind w:left="0"/>
      </w:pPr>
      <w:r>
        <w:t>Σε περίπτωση μη ολοκλήρωσης εντός του εξαμήνου δίνεται παράταση στους φοιτητές-</w:t>
      </w:r>
      <w:proofErr w:type="spellStart"/>
      <w:r>
        <w:t>τριες</w:t>
      </w:r>
      <w:proofErr w:type="spellEnd"/>
      <w:r>
        <w:t xml:space="preserve"> ενός ακόμη </w:t>
      </w:r>
      <w:proofErr w:type="spellStart"/>
      <w:r>
        <w:t>αξαμήνου</w:t>
      </w:r>
      <w:proofErr w:type="spellEnd"/>
      <w:r>
        <w:t>.</w:t>
      </w:r>
    </w:p>
    <w:p w:rsidR="00CD54BF" w:rsidRDefault="00CD54BF" w:rsidP="00CD54BF">
      <w:pPr>
        <w:pStyle w:val="a3"/>
        <w:ind w:left="0"/>
      </w:pPr>
      <w:r>
        <w:t xml:space="preserve">Σε </w:t>
      </w:r>
      <w:r>
        <w:t>περίπτωση</w:t>
      </w:r>
      <w:r>
        <w:t xml:space="preserve"> και πάλι</w:t>
      </w:r>
      <w:r>
        <w:t xml:space="preserve"> μη ολοκλήρωσης</w:t>
      </w:r>
      <w:r>
        <w:t xml:space="preserve"> υποβάλλεται από τον φοιτητή έκθεση προόδου και δίνεται νέα παράταση.</w:t>
      </w:r>
    </w:p>
    <w:p w:rsidR="00CD54BF" w:rsidRDefault="00CD54BF" w:rsidP="00CD54BF">
      <w:pPr>
        <w:pStyle w:val="a3"/>
        <w:ind w:left="0"/>
      </w:pPr>
    </w:p>
    <w:p w:rsidR="00CD54BF" w:rsidRDefault="00CD54BF" w:rsidP="00CD54BF">
      <w:pPr>
        <w:pStyle w:val="a3"/>
        <w:ind w:left="0"/>
      </w:pPr>
    </w:p>
    <w:p w:rsidR="00CD54BF" w:rsidRDefault="00CD54BF" w:rsidP="00CD54BF">
      <w:pPr>
        <w:pStyle w:val="a3"/>
        <w:ind w:left="0"/>
      </w:pPr>
      <w:r>
        <w:t xml:space="preserve">                                                                       </w:t>
      </w:r>
      <w:bookmarkStart w:id="0" w:name="_GoBack"/>
      <w:bookmarkEnd w:id="0"/>
    </w:p>
    <w:sectPr w:rsidR="00CD5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26B"/>
    <w:multiLevelType w:val="hybridMultilevel"/>
    <w:tmpl w:val="876A6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86A71"/>
    <w:multiLevelType w:val="hybridMultilevel"/>
    <w:tmpl w:val="6A467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48"/>
    <w:rsid w:val="000C0C48"/>
    <w:rsid w:val="00174C91"/>
    <w:rsid w:val="008F761D"/>
    <w:rsid w:val="009347D8"/>
    <w:rsid w:val="00C7565C"/>
    <w:rsid w:val="00C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F55F"/>
  <w15:chartTrackingRefBased/>
  <w15:docId w15:val="{C3E6FB01-10D4-42EB-9326-A4D33D55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2018-06-14T22:34:00Z</dcterms:created>
  <dcterms:modified xsi:type="dcterms:W3CDTF">2018-06-14T23:14:00Z</dcterms:modified>
</cp:coreProperties>
</file>